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C3AE145" w14:textId="6D90AC7E" w:rsidR="00754BA7" w:rsidRPr="00195703" w:rsidRDefault="00BC44D5">
      <w:pPr>
        <w:spacing w:line="0" w:lineRule="atLeast"/>
        <w:jc w:val="center"/>
        <w:rPr>
          <w:rFonts w:cs="Calibri"/>
          <w:b/>
          <w:sz w:val="32"/>
          <w:u w:val="single"/>
        </w:rPr>
      </w:pPr>
      <w:r>
        <w:rPr>
          <w:noProof/>
        </w:rPr>
        <w:drawing>
          <wp:anchor distT="0" distB="0" distL="114300" distR="114300" simplePos="0" relativeHeight="251662336" behindDoc="1" locked="0" layoutInCell="1" allowOverlap="1" wp14:anchorId="73110B73" wp14:editId="73237F85">
            <wp:simplePos x="0" y="0"/>
            <wp:positionH relativeFrom="column">
              <wp:posOffset>-533400</wp:posOffset>
            </wp:positionH>
            <wp:positionV relativeFrom="paragraph">
              <wp:posOffset>-715010</wp:posOffset>
            </wp:positionV>
            <wp:extent cx="10693400" cy="7596505"/>
            <wp:effectExtent l="0" t="0" r="0" b="0"/>
            <wp:wrapNone/>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1">
                      <a:alphaModFix amt="20000"/>
                      <a:extLst>
                        <a:ext uri="{28A0092B-C50C-407E-A947-70E740481C1C}">
                          <a14:useLocalDpi xmlns:a14="http://schemas.microsoft.com/office/drawing/2010/main" val="0"/>
                        </a:ext>
                      </a:extLst>
                    </a:blip>
                    <a:srcRect l="21065" r="12195"/>
                    <a:stretch/>
                  </pic:blipFill>
                  <pic:spPr bwMode="auto">
                    <a:xfrm>
                      <a:off x="0" y="0"/>
                      <a:ext cx="10708152" cy="7606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begin"/>
      </w:r>
      <w:r w:rsidR="00595407">
        <w:instrText xml:space="preserve"> INCLUDEPICTURE "C:\\Users\\hannahcoulson\\Library\\Group Containers\\UBF8T346G9.ms\\WebArchiveCopyPasteTempFiles\\com.microsoft.Word\\45-455097_desktop-drawing-computer-computer-line-art-transparent-hd.png" \* MERGEFORMAT </w:instrText>
      </w:r>
      <w:r>
        <w:fldChar w:fldCharType="end"/>
      </w:r>
      <w:r>
        <w:fldChar w:fldCharType="begin"/>
      </w:r>
      <w:r w:rsidR="00595407">
        <w:instrText xml:space="preserve"> INCLUDEPICTURE "C:\\Users\\hannahcoulson\\Library\\Group Containers\\UBF8T346G9.ms\\WebArchiveCopyPasteTempFiles\\com.microsoft.Word\\410-4104963_laptop-animation-cartoon-clip-art-cartoon-computer-computer.png" \* MERGEFORMAT </w:instrText>
      </w:r>
      <w:r>
        <w:fldChar w:fldCharType="end"/>
      </w:r>
      <w:r>
        <w:fldChar w:fldCharType="begin"/>
      </w:r>
      <w:r w:rsidR="00595407">
        <w:instrText xml:space="preserve"> INCLUDEPICTURE "C:\\Users\\hannahcoulson\\Library\\Group Containers\\UBF8T346G9.ms\\WebArchiveCopyPasteTempFiles\\com.microsoft.Word\\pc-computer-screen-png-21.png" \* MERGEFORMAT </w:instrText>
      </w:r>
      <w:r>
        <w:fldChar w:fldCharType="end"/>
      </w:r>
      <w:r>
        <w:fldChar w:fldCharType="begin"/>
      </w:r>
      <w:r w:rsidR="00595407">
        <w:instrText xml:space="preserve"> INCLUDEPICTURE "C:\\Users\\hannahcoulson\\Library\\Group Containers\\UBF8T346G9.ms\\WebArchiveCopyPasteTempFiles\\com.microsoft.Word\\pc-computer-screen-png-21.png" \* MERGEFORMAT </w:instrText>
      </w:r>
      <w:r>
        <w:fldChar w:fldCharType="end"/>
      </w:r>
      <w:r w:rsidR="00BA7094">
        <w:fldChar w:fldCharType="begin"/>
      </w:r>
      <w:r w:rsidR="00595407">
        <w:instrText xml:space="preserve"> INCLUDEPICTURE "C:\\Users\\hannahcoulson\\Library\\Group Containers\\UBF8T346G9.ms\\WebArchiveCopyPasteTempFiles\\com.microsoft.Word\\45-455097_desktop-drawing-computer-computer-line-art-transparent-hd.png" \* MERGEFORMAT </w:instrText>
      </w:r>
      <w:r w:rsidR="00BA7094">
        <w:fldChar w:fldCharType="end"/>
      </w:r>
      <w:r w:rsidR="00A46577">
        <w:rPr>
          <w:rFonts w:cs="Calibri"/>
          <w:b/>
          <w:sz w:val="32"/>
          <w:u w:val="single"/>
        </w:rPr>
        <w:t>COMPUTING</w:t>
      </w:r>
      <w:bookmarkStart w:id="0" w:name="_GoBack"/>
      <w:bookmarkEnd w:id="0"/>
      <w:r w:rsidR="00D26E91" w:rsidRPr="00195703">
        <w:rPr>
          <w:rFonts w:cs="Calibri"/>
          <w:b/>
          <w:sz w:val="32"/>
          <w:u w:val="single"/>
        </w:rPr>
        <w:t xml:space="preserve"> </w:t>
      </w:r>
    </w:p>
    <w:p w14:paraId="69E0DD92" w14:textId="77777777" w:rsidR="00754BA7" w:rsidRPr="00195703" w:rsidRDefault="00754BA7">
      <w:pPr>
        <w:spacing w:line="170" w:lineRule="exact"/>
        <w:rPr>
          <w:rFonts w:eastAsia="Times New Roman" w:cs="Calibri"/>
        </w:rPr>
      </w:pPr>
    </w:p>
    <w:p w14:paraId="72A10B25" w14:textId="2BFC3F94" w:rsidR="00D26E91" w:rsidRDefault="00754BA7">
      <w:pPr>
        <w:spacing w:line="229" w:lineRule="auto"/>
        <w:ind w:left="20" w:right="20"/>
        <w:jc w:val="center"/>
        <w:rPr>
          <w:rFonts w:cs="Calibri"/>
          <w:b/>
          <w:u w:val="single"/>
        </w:rPr>
      </w:pPr>
      <w:r w:rsidRPr="00195703">
        <w:rPr>
          <w:rFonts w:cs="Calibri"/>
          <w:b/>
          <w:u w:val="single"/>
        </w:rPr>
        <w:t>Purpose of Study:</w:t>
      </w:r>
    </w:p>
    <w:p w14:paraId="14F353A5" w14:textId="38F63CAC" w:rsidR="00A46577" w:rsidRPr="00A46577" w:rsidRDefault="00A46577" w:rsidP="00A46577">
      <w:pPr>
        <w:spacing w:line="229" w:lineRule="auto"/>
        <w:ind w:left="20" w:right="20"/>
        <w:jc w:val="center"/>
        <w:rPr>
          <w:rFonts w:cs="Calibri"/>
          <w:bCs/>
        </w:rPr>
      </w:pPr>
      <w:r w:rsidRPr="00A46577">
        <w:rPr>
          <w:rFonts w:cs="Calibri"/>
          <w:bCs/>
        </w:rPr>
        <w:t>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p w14:paraId="55DC8B6D" w14:textId="77777777" w:rsidR="00A46577" w:rsidRPr="00A46577" w:rsidRDefault="00A46577" w:rsidP="00A46577">
      <w:pPr>
        <w:spacing w:line="229" w:lineRule="auto"/>
        <w:ind w:left="20" w:right="20"/>
        <w:jc w:val="center"/>
        <w:rPr>
          <w:rFonts w:cs="Calibri"/>
          <w:bCs/>
        </w:rPr>
      </w:pPr>
    </w:p>
    <w:p w14:paraId="08DDAE11" w14:textId="77777777" w:rsidR="00A46577" w:rsidRPr="00A46577" w:rsidRDefault="00A46577" w:rsidP="00A46577">
      <w:pPr>
        <w:spacing w:line="229" w:lineRule="auto"/>
        <w:ind w:left="20" w:right="20"/>
        <w:jc w:val="center"/>
        <w:rPr>
          <w:rFonts w:cs="Calibri"/>
          <w:bCs/>
        </w:rPr>
      </w:pPr>
      <w:r w:rsidRPr="00A46577">
        <w:rPr>
          <w:rFonts w:cs="Calibri"/>
          <w:bCs/>
        </w:rPr>
        <w:t>The national curriculum for computing aims to ensure that all pupils:</w:t>
      </w:r>
    </w:p>
    <w:p w14:paraId="3B6B7102" w14:textId="2B2E3CA9" w:rsidR="00A46577" w:rsidRPr="00A46577" w:rsidRDefault="00A46577" w:rsidP="00A46577">
      <w:pPr>
        <w:pStyle w:val="ListParagraph"/>
        <w:numPr>
          <w:ilvl w:val="0"/>
          <w:numId w:val="28"/>
        </w:numPr>
        <w:spacing w:line="229" w:lineRule="auto"/>
        <w:ind w:right="20"/>
        <w:jc w:val="center"/>
        <w:rPr>
          <w:rFonts w:cs="Calibri"/>
          <w:bCs/>
        </w:rPr>
      </w:pPr>
      <w:r w:rsidRPr="00A46577">
        <w:rPr>
          <w:rFonts w:cs="Calibri"/>
          <w:bCs/>
        </w:rPr>
        <w:t>can understand and apply the fundamental principles and concepts of computer science, including abstraction, logic, algorithms and data representation</w:t>
      </w:r>
    </w:p>
    <w:p w14:paraId="23DB215C" w14:textId="6EB5CD8B" w:rsidR="00A46577" w:rsidRPr="00A46577" w:rsidRDefault="00A46577" w:rsidP="00A46577">
      <w:pPr>
        <w:spacing w:line="229" w:lineRule="auto"/>
        <w:ind w:left="20" w:right="20"/>
        <w:jc w:val="center"/>
        <w:rPr>
          <w:rFonts w:cs="Calibri"/>
          <w:bCs/>
        </w:rPr>
      </w:pPr>
    </w:p>
    <w:p w14:paraId="289B92C7" w14:textId="2EF1980D" w:rsidR="00A46577" w:rsidRPr="00A46577" w:rsidRDefault="00A46577" w:rsidP="00A46577">
      <w:pPr>
        <w:pStyle w:val="ListParagraph"/>
        <w:numPr>
          <w:ilvl w:val="0"/>
          <w:numId w:val="28"/>
        </w:numPr>
        <w:spacing w:line="229" w:lineRule="auto"/>
        <w:ind w:right="20"/>
        <w:jc w:val="center"/>
        <w:rPr>
          <w:rFonts w:cs="Calibri"/>
          <w:bCs/>
        </w:rPr>
      </w:pPr>
      <w:r w:rsidRPr="00A46577">
        <w:rPr>
          <w:rFonts w:cs="Calibri"/>
          <w:bCs/>
        </w:rPr>
        <w:t>can analyse problems in computational terms, and have repeated practical experience of writing computer programs in order to solve such problems</w:t>
      </w:r>
    </w:p>
    <w:p w14:paraId="735A934A" w14:textId="31EE4A17" w:rsidR="00A46577" w:rsidRPr="00A46577" w:rsidRDefault="00A46577" w:rsidP="00A46577">
      <w:pPr>
        <w:spacing w:line="229" w:lineRule="auto"/>
        <w:ind w:left="20" w:right="20"/>
        <w:jc w:val="center"/>
        <w:rPr>
          <w:rFonts w:cs="Calibri"/>
          <w:bCs/>
        </w:rPr>
      </w:pPr>
    </w:p>
    <w:p w14:paraId="071FE79C" w14:textId="041FC0AC" w:rsidR="00A46577" w:rsidRPr="00A46577" w:rsidRDefault="00A46577" w:rsidP="00A46577">
      <w:pPr>
        <w:pStyle w:val="ListParagraph"/>
        <w:numPr>
          <w:ilvl w:val="0"/>
          <w:numId w:val="28"/>
        </w:numPr>
        <w:spacing w:line="229" w:lineRule="auto"/>
        <w:ind w:right="20"/>
        <w:jc w:val="center"/>
        <w:rPr>
          <w:rFonts w:cs="Calibri"/>
          <w:bCs/>
        </w:rPr>
      </w:pPr>
      <w:r w:rsidRPr="00A46577">
        <w:rPr>
          <w:rFonts w:cs="Calibri"/>
          <w:bCs/>
        </w:rPr>
        <w:t>can evaluate and apply information technology, including new or unfamiliar technologies, analytically to solve problems   are responsible, competent, confident and creative users of information and communication technology.</w:t>
      </w:r>
    </w:p>
    <w:p w14:paraId="5CBA5A88" w14:textId="4DB806FA" w:rsidR="00754BA7" w:rsidRPr="00195703" w:rsidRDefault="00754BA7" w:rsidP="00642660">
      <w:pPr>
        <w:spacing w:line="229" w:lineRule="auto"/>
        <w:ind w:left="20" w:right="20"/>
        <w:rPr>
          <w:rFonts w:cs="Calibri"/>
        </w:rPr>
      </w:pPr>
    </w:p>
    <w:p w14:paraId="74300512" w14:textId="77777777" w:rsidR="00754BA7" w:rsidRPr="00195703" w:rsidRDefault="00754BA7">
      <w:pPr>
        <w:spacing w:line="0" w:lineRule="atLeast"/>
        <w:ind w:left="1560" w:right="2080"/>
        <w:jc w:val="center"/>
        <w:rPr>
          <w:rFonts w:cs="Calibri"/>
        </w:rPr>
        <w:sectPr w:rsidR="00754BA7" w:rsidRPr="00195703">
          <w:pgSz w:w="16840" w:h="11906" w:orient="landscape"/>
          <w:pgMar w:top="1126" w:right="718" w:bottom="837" w:left="840" w:header="0" w:footer="0" w:gutter="0"/>
          <w:cols w:space="0" w:equalWidth="0">
            <w:col w:w="15280"/>
          </w:cols>
          <w:docGrid w:linePitch="360"/>
        </w:sectPr>
      </w:pPr>
    </w:p>
    <w:p w14:paraId="713F726E" w14:textId="7D6E0125" w:rsidR="00754BA7" w:rsidRPr="00195703" w:rsidRDefault="008C5955">
      <w:pPr>
        <w:spacing w:line="223" w:lineRule="exact"/>
        <w:rPr>
          <w:rFonts w:eastAsia="Times New Roman" w:cs="Calibri"/>
        </w:rPr>
      </w:pPr>
      <w:r>
        <w:rPr>
          <w:rFonts w:eastAsia="Times New Roman" w:cs="Calibri"/>
          <w:noProof/>
        </w:rPr>
        <mc:AlternateContent>
          <mc:Choice Requires="wps">
            <w:drawing>
              <wp:anchor distT="0" distB="0" distL="114300" distR="114300" simplePos="0" relativeHeight="251659264" behindDoc="0" locked="0" layoutInCell="1" allowOverlap="1" wp14:anchorId="3F71DDD8" wp14:editId="2ECA1F06">
                <wp:simplePos x="0" y="0"/>
                <wp:positionH relativeFrom="margin">
                  <wp:align>right</wp:align>
                </wp:positionH>
                <wp:positionV relativeFrom="paragraph">
                  <wp:posOffset>79375</wp:posOffset>
                </wp:positionV>
                <wp:extent cx="4458803" cy="3372485"/>
                <wp:effectExtent l="0" t="0" r="0" b="0"/>
                <wp:wrapNone/>
                <wp:docPr id="7" name="Text Box 7"/>
                <wp:cNvGraphicFramePr/>
                <a:graphic xmlns:a="http://schemas.openxmlformats.org/drawingml/2006/main">
                  <a:graphicData uri="http://schemas.microsoft.com/office/word/2010/wordprocessingShape">
                    <wps:wsp>
                      <wps:cNvSpPr txBox="1"/>
                      <wps:spPr>
                        <a:xfrm>
                          <a:off x="0" y="0"/>
                          <a:ext cx="4458803" cy="3372485"/>
                        </a:xfrm>
                        <a:prstGeom prst="rect">
                          <a:avLst/>
                        </a:prstGeom>
                        <a:noFill/>
                        <a:ln w="6350">
                          <a:noFill/>
                        </a:ln>
                      </wps:spPr>
                      <wps:txbx>
                        <w:txbxContent>
                          <w:p w14:paraId="293C2182" w14:textId="77777777" w:rsidR="0089697E" w:rsidRPr="0089697E" w:rsidRDefault="0089697E" w:rsidP="0089697E">
                            <w:pPr>
                              <w:spacing w:line="0" w:lineRule="atLeast"/>
                              <w:ind w:left="1780"/>
                              <w:rPr>
                                <w:rFonts w:cs="Calibri"/>
                                <w:b/>
                                <w:sz w:val="24"/>
                                <w:u w:val="single"/>
                              </w:rPr>
                            </w:pPr>
                            <w:r w:rsidRPr="0089697E">
                              <w:rPr>
                                <w:rFonts w:cs="Calibri"/>
                                <w:b/>
                                <w:sz w:val="24"/>
                                <w:u w:val="single"/>
                              </w:rPr>
                              <w:t>KS1 Pupils should be taught: </w:t>
                            </w:r>
                          </w:p>
                          <w:p w14:paraId="1080EC70" w14:textId="77777777" w:rsidR="00A46577" w:rsidRDefault="00A46577" w:rsidP="00A46577">
                            <w:pPr>
                              <w:pStyle w:val="ListParagraph"/>
                              <w:numPr>
                                <w:ilvl w:val="0"/>
                                <w:numId w:val="29"/>
                              </w:numPr>
                            </w:pPr>
                            <w:r>
                              <w:t>understand what algorithms are; how they are implemented as programs on digital devices; and that programs execute by</w:t>
                            </w:r>
                          </w:p>
                          <w:p w14:paraId="3CFB2BCD" w14:textId="77777777" w:rsidR="00A46577" w:rsidRDefault="00A46577" w:rsidP="00A46577"/>
                          <w:p w14:paraId="0ACC2A46" w14:textId="77777777" w:rsidR="00A46577" w:rsidRDefault="00A46577" w:rsidP="00A46577">
                            <w:pPr>
                              <w:pStyle w:val="ListParagraph"/>
                              <w:numPr>
                                <w:ilvl w:val="0"/>
                                <w:numId w:val="29"/>
                              </w:numPr>
                            </w:pPr>
                            <w:r>
                              <w:t>following precise and unambiguous instructions</w:t>
                            </w:r>
                          </w:p>
                          <w:p w14:paraId="557E67E4" w14:textId="77777777" w:rsidR="00A46577" w:rsidRDefault="00A46577" w:rsidP="00A46577"/>
                          <w:p w14:paraId="6D6472F6" w14:textId="77777777" w:rsidR="00A46577" w:rsidRDefault="00A46577" w:rsidP="00A46577">
                            <w:pPr>
                              <w:pStyle w:val="ListParagraph"/>
                              <w:numPr>
                                <w:ilvl w:val="0"/>
                                <w:numId w:val="29"/>
                              </w:numPr>
                            </w:pPr>
                            <w:r>
                              <w:t>create and debug simple programs</w:t>
                            </w:r>
                          </w:p>
                          <w:p w14:paraId="419B3F1A" w14:textId="77777777" w:rsidR="00A46577" w:rsidRDefault="00A46577" w:rsidP="00A46577"/>
                          <w:p w14:paraId="7BD0AC79" w14:textId="77777777" w:rsidR="00A46577" w:rsidRDefault="00A46577" w:rsidP="00A46577">
                            <w:pPr>
                              <w:pStyle w:val="ListParagraph"/>
                              <w:numPr>
                                <w:ilvl w:val="0"/>
                                <w:numId w:val="29"/>
                              </w:numPr>
                            </w:pPr>
                            <w:r>
                              <w:t>use logical reasoning to predict the behaviour of simple programs</w:t>
                            </w:r>
                          </w:p>
                          <w:p w14:paraId="0F758A9B" w14:textId="77777777" w:rsidR="00A46577" w:rsidRDefault="00A46577" w:rsidP="00A46577"/>
                          <w:p w14:paraId="2B531E79" w14:textId="77777777" w:rsidR="00A46577" w:rsidRDefault="00A46577" w:rsidP="00A46577">
                            <w:pPr>
                              <w:pStyle w:val="ListParagraph"/>
                              <w:numPr>
                                <w:ilvl w:val="0"/>
                                <w:numId w:val="29"/>
                              </w:numPr>
                            </w:pPr>
                            <w:r>
                              <w:t>use technology purposefully to create, organise, store, manipulate and retrieve digital content</w:t>
                            </w:r>
                          </w:p>
                          <w:p w14:paraId="2EC4CA58" w14:textId="77777777" w:rsidR="00A46577" w:rsidRDefault="00A46577" w:rsidP="00A46577"/>
                          <w:p w14:paraId="4E936942" w14:textId="77777777" w:rsidR="00A46577" w:rsidRDefault="00A46577" w:rsidP="00A46577">
                            <w:pPr>
                              <w:pStyle w:val="ListParagraph"/>
                              <w:numPr>
                                <w:ilvl w:val="0"/>
                                <w:numId w:val="29"/>
                              </w:numPr>
                            </w:pPr>
                            <w:r>
                              <w:t>recognise common uses of information technology beyond school</w:t>
                            </w:r>
                          </w:p>
                          <w:p w14:paraId="0839FA46" w14:textId="77777777" w:rsidR="00A46577" w:rsidRDefault="00A46577" w:rsidP="00A46577"/>
                          <w:p w14:paraId="3342F51F" w14:textId="77777777" w:rsidR="00A46577" w:rsidRDefault="00A46577" w:rsidP="00A46577"/>
                          <w:p w14:paraId="7AB821F0" w14:textId="2AC267C0" w:rsidR="0089697E" w:rsidRDefault="00A46577" w:rsidP="00A46577">
                            <w:pPr>
                              <w:pStyle w:val="ListParagraph"/>
                              <w:numPr>
                                <w:ilvl w:val="0"/>
                                <w:numId w:val="29"/>
                              </w:numPr>
                            </w:pPr>
                            <w:r>
                              <w:t>use technology safely and respectfully, keeping personal information private; identify where to go for help and support when they have concerns about content or contact on the internet or other online technologies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71DDD8" id="_x0000_t202" coordsize="21600,21600" o:spt="202" path="m,l,21600r21600,l21600,xe">
                <v:stroke joinstyle="miter"/>
                <v:path gradientshapeok="t" o:connecttype="rect"/>
              </v:shapetype>
              <v:shape id="Text Box 7" o:spid="_x0000_s1026" type="#_x0000_t202" style="position:absolute;margin-left:299.9pt;margin-top:6.25pt;width:351.1pt;height:265.5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g/tLwIAAFIEAAAOAAAAZHJzL2Uyb0RvYy54bWysVFFv2jAQfp+0/2D5fSRAKBQRKtaKaRJq&#10;K8HUZ+PYJFLs82xDwn79zk6gqNvTtBdzvrvc+b7vOxYPrarJSVhXgc7pcJBSIjSHotKHnP7Yrb/M&#10;KHGe6YLVoEVOz8LRh+XnT4vGzMUISqgLYQkW0W7emJyW3pt5kjheCsXcAIzQGJRgFfN4tYeksKzB&#10;6qpORml6lzRgC2OBC+fQ+9QF6TLWl1Jw/yKlE57UOcW3+XjaeO7DmSwXbH6wzJQV75/B/uEVilUa&#10;m15LPTHPyNFWf5RSFbfgQPoBB5WAlBUXcQacZph+mGZbMiPiLAiOM1eY3P8ry59Pr5ZURU6nlGim&#10;kKKdaD35Ci2ZBnQa4+aYtDWY5lt0I8sXv0NnGLqVVoVfHIdgHHE+X7ENxTg6s2wym6VjSjjGxuPp&#10;KJtNQp3k/XNjnf8mQJFg5NQieRFTdto436VeUkI3DeuqriOBtSZNTu/GkzR+cI1g8VpjjzBE99hg&#10;+Xbf9pPtoTjjYBY6YTjD1xU23zDnX5lFJeAsqG7/goesAZtAb1FSgv31N3/IR4IwSkmDysqp+3lk&#10;VlBSf9dI3f0wy4IU4yWbTEd4sbeR/W1EH9UjoHiHuEeGRzPk+/piSgvqDZdgFbpiiGmOvXPqL+aj&#10;7/SOS8TFahWTUHyG+Y3eGh5KBzgDtLv2jVnT4++Rume4aJDNP9DQ5XZErI4eZBU5CgB3qPa4o3Aj&#10;y/2Shc24vces97+C5W8AAAD//wMAUEsDBBQABgAIAAAAIQDhtWsy3wAAAAcBAAAPAAAAZHJzL2Rv&#10;d25yZXYueG1sTI/BTsMwEETvSPyDtUjcqIMhpUrjVFWkCgnBoaWX3jbxNomI7RC7beDrWU5w3JnR&#10;zNt8NdlenGkMnXca7mcJCHK1N51rNOzfN3cLECGiM9h7Rxq+KMCquL7KMTP+4rZ03sVGcIkLGWpo&#10;YxwyKUPdksUw8wM59o5+tBj5HBtpRrxwue2lSpK5tNg5XmhxoLKl+mN3shpeys0bbitlF999+fx6&#10;XA+f+0Oq9e3NtF6CiDTFvzD84jM6FMxU+ZMzQfQa+JHIqkpBsPuUKAWi0pA+PsxBFrn8z1/8AAAA&#10;//8DAFBLAQItABQABgAIAAAAIQC2gziS/gAAAOEBAAATAAAAAAAAAAAAAAAAAAAAAABbQ29udGVu&#10;dF9UeXBlc10ueG1sUEsBAi0AFAAGAAgAAAAhADj9If/WAAAAlAEAAAsAAAAAAAAAAAAAAAAALwEA&#10;AF9yZWxzLy5yZWxzUEsBAi0AFAAGAAgAAAAhAEw+D+0vAgAAUgQAAA4AAAAAAAAAAAAAAAAALgIA&#10;AGRycy9lMm9Eb2MueG1sUEsBAi0AFAAGAAgAAAAhAOG1azLfAAAABwEAAA8AAAAAAAAAAAAAAAAA&#10;iQQAAGRycy9kb3ducmV2LnhtbFBLBQYAAAAABAAEAPMAAACVBQAAAAA=&#10;" filled="f" stroked="f" strokeweight=".5pt">
                <v:textbox>
                  <w:txbxContent>
                    <w:p w14:paraId="293C2182" w14:textId="77777777" w:rsidR="0089697E" w:rsidRPr="0089697E" w:rsidRDefault="0089697E" w:rsidP="0089697E">
                      <w:pPr>
                        <w:spacing w:line="0" w:lineRule="atLeast"/>
                        <w:ind w:left="1780"/>
                        <w:rPr>
                          <w:rFonts w:cs="Calibri"/>
                          <w:b/>
                          <w:sz w:val="24"/>
                          <w:u w:val="single"/>
                        </w:rPr>
                      </w:pPr>
                      <w:r w:rsidRPr="0089697E">
                        <w:rPr>
                          <w:rFonts w:cs="Calibri"/>
                          <w:b/>
                          <w:sz w:val="24"/>
                          <w:u w:val="single"/>
                        </w:rPr>
                        <w:t>KS1 Pupils should be taught: </w:t>
                      </w:r>
                    </w:p>
                    <w:p w14:paraId="1080EC70" w14:textId="77777777" w:rsidR="00A46577" w:rsidRDefault="00A46577" w:rsidP="00A46577">
                      <w:pPr>
                        <w:pStyle w:val="ListParagraph"/>
                        <w:numPr>
                          <w:ilvl w:val="0"/>
                          <w:numId w:val="29"/>
                        </w:numPr>
                      </w:pPr>
                      <w:r>
                        <w:t>understand what algorithms are; how they are implemented as programs on digital devices; and that programs execute by</w:t>
                      </w:r>
                    </w:p>
                    <w:p w14:paraId="3CFB2BCD" w14:textId="77777777" w:rsidR="00A46577" w:rsidRDefault="00A46577" w:rsidP="00A46577"/>
                    <w:p w14:paraId="0ACC2A46" w14:textId="77777777" w:rsidR="00A46577" w:rsidRDefault="00A46577" w:rsidP="00A46577">
                      <w:pPr>
                        <w:pStyle w:val="ListParagraph"/>
                        <w:numPr>
                          <w:ilvl w:val="0"/>
                          <w:numId w:val="29"/>
                        </w:numPr>
                      </w:pPr>
                      <w:r>
                        <w:t>following precise and unambiguous instructions</w:t>
                      </w:r>
                    </w:p>
                    <w:p w14:paraId="557E67E4" w14:textId="77777777" w:rsidR="00A46577" w:rsidRDefault="00A46577" w:rsidP="00A46577"/>
                    <w:p w14:paraId="6D6472F6" w14:textId="77777777" w:rsidR="00A46577" w:rsidRDefault="00A46577" w:rsidP="00A46577">
                      <w:pPr>
                        <w:pStyle w:val="ListParagraph"/>
                        <w:numPr>
                          <w:ilvl w:val="0"/>
                          <w:numId w:val="29"/>
                        </w:numPr>
                      </w:pPr>
                      <w:r>
                        <w:t>create and debug simple programs</w:t>
                      </w:r>
                    </w:p>
                    <w:p w14:paraId="419B3F1A" w14:textId="77777777" w:rsidR="00A46577" w:rsidRDefault="00A46577" w:rsidP="00A46577"/>
                    <w:p w14:paraId="7BD0AC79" w14:textId="77777777" w:rsidR="00A46577" w:rsidRDefault="00A46577" w:rsidP="00A46577">
                      <w:pPr>
                        <w:pStyle w:val="ListParagraph"/>
                        <w:numPr>
                          <w:ilvl w:val="0"/>
                          <w:numId w:val="29"/>
                        </w:numPr>
                      </w:pPr>
                      <w:r>
                        <w:t>use logical reasoning to predict the behaviour of simple programs</w:t>
                      </w:r>
                    </w:p>
                    <w:p w14:paraId="0F758A9B" w14:textId="77777777" w:rsidR="00A46577" w:rsidRDefault="00A46577" w:rsidP="00A46577"/>
                    <w:p w14:paraId="2B531E79" w14:textId="77777777" w:rsidR="00A46577" w:rsidRDefault="00A46577" w:rsidP="00A46577">
                      <w:pPr>
                        <w:pStyle w:val="ListParagraph"/>
                        <w:numPr>
                          <w:ilvl w:val="0"/>
                          <w:numId w:val="29"/>
                        </w:numPr>
                      </w:pPr>
                      <w:r>
                        <w:t>use technology purposefully to create, organise, store, manipulate and retrieve digital content</w:t>
                      </w:r>
                    </w:p>
                    <w:p w14:paraId="2EC4CA58" w14:textId="77777777" w:rsidR="00A46577" w:rsidRDefault="00A46577" w:rsidP="00A46577"/>
                    <w:p w14:paraId="4E936942" w14:textId="77777777" w:rsidR="00A46577" w:rsidRDefault="00A46577" w:rsidP="00A46577">
                      <w:pPr>
                        <w:pStyle w:val="ListParagraph"/>
                        <w:numPr>
                          <w:ilvl w:val="0"/>
                          <w:numId w:val="29"/>
                        </w:numPr>
                      </w:pPr>
                      <w:r>
                        <w:t>recognise common uses of information technology beyond school</w:t>
                      </w:r>
                    </w:p>
                    <w:p w14:paraId="0839FA46" w14:textId="77777777" w:rsidR="00A46577" w:rsidRDefault="00A46577" w:rsidP="00A46577"/>
                    <w:p w14:paraId="3342F51F" w14:textId="77777777" w:rsidR="00A46577" w:rsidRDefault="00A46577" w:rsidP="00A46577"/>
                    <w:p w14:paraId="7AB821F0" w14:textId="2AC267C0" w:rsidR="0089697E" w:rsidRDefault="00A46577" w:rsidP="00A46577">
                      <w:pPr>
                        <w:pStyle w:val="ListParagraph"/>
                        <w:numPr>
                          <w:ilvl w:val="0"/>
                          <w:numId w:val="29"/>
                        </w:numPr>
                      </w:pPr>
                      <w:r>
                        <w:t>use technology safely and respectfully, keeping personal information private; identify where to go for help and support when they have concerns about content or contact on the internet or other online technologies</w:t>
                      </w:r>
                    </w:p>
                  </w:txbxContent>
                </v:textbox>
                <w10:wrap anchorx="margin"/>
              </v:shape>
            </w:pict>
          </mc:Fallback>
        </mc:AlternateContent>
      </w:r>
    </w:p>
    <w:p w14:paraId="3F8A285C" w14:textId="002ED804" w:rsidR="00A46577" w:rsidRPr="00195703" w:rsidRDefault="00A027D9" w:rsidP="00A46577">
      <w:pPr>
        <w:spacing w:line="0" w:lineRule="atLeast"/>
        <w:ind w:right="40"/>
        <w:rPr>
          <w:rFonts w:cs="Calibri"/>
        </w:rPr>
        <w:sectPr w:rsidR="00A46577" w:rsidRPr="00195703" w:rsidSect="00642660">
          <w:type w:val="continuous"/>
          <w:pgSz w:w="16840" w:h="11906" w:orient="landscape"/>
          <w:pgMar w:top="1126" w:right="718" w:bottom="837" w:left="840" w:header="0" w:footer="0" w:gutter="0"/>
          <w:cols w:space="0" w:equalWidth="0">
            <w:col w:w="15280"/>
          </w:cols>
          <w:docGrid w:linePitch="360"/>
        </w:sectPr>
      </w:pPr>
      <w:r>
        <w:rPr>
          <w:rFonts w:eastAsia="Times New Roman" w:cs="Calibri"/>
          <w:noProof/>
        </w:rPr>
        <mc:AlternateContent>
          <mc:Choice Requires="wps">
            <w:drawing>
              <wp:anchor distT="0" distB="0" distL="114300" distR="114300" simplePos="0" relativeHeight="251666432" behindDoc="0" locked="0" layoutInCell="1" allowOverlap="1" wp14:anchorId="0677AEB1" wp14:editId="35D73BA2">
                <wp:simplePos x="0" y="0"/>
                <wp:positionH relativeFrom="margin">
                  <wp:posOffset>381000</wp:posOffset>
                </wp:positionH>
                <wp:positionV relativeFrom="paragraph">
                  <wp:posOffset>5715</wp:posOffset>
                </wp:positionV>
                <wp:extent cx="4458803" cy="3372485"/>
                <wp:effectExtent l="0" t="0" r="0" b="0"/>
                <wp:wrapNone/>
                <wp:docPr id="5" name="Text Box 5"/>
                <wp:cNvGraphicFramePr/>
                <a:graphic xmlns:a="http://schemas.openxmlformats.org/drawingml/2006/main">
                  <a:graphicData uri="http://schemas.microsoft.com/office/word/2010/wordprocessingShape">
                    <wps:wsp>
                      <wps:cNvSpPr txBox="1"/>
                      <wps:spPr>
                        <a:xfrm>
                          <a:off x="0" y="0"/>
                          <a:ext cx="4458803" cy="3372485"/>
                        </a:xfrm>
                        <a:prstGeom prst="rect">
                          <a:avLst/>
                        </a:prstGeom>
                        <a:noFill/>
                        <a:ln w="6350">
                          <a:noFill/>
                        </a:ln>
                      </wps:spPr>
                      <wps:txbx>
                        <w:txbxContent>
                          <w:p w14:paraId="2E76ED59" w14:textId="4F772B96" w:rsidR="00A027D9" w:rsidRDefault="00A027D9" w:rsidP="00A027D9">
                            <w:pPr>
                              <w:spacing w:line="0" w:lineRule="atLeast"/>
                              <w:ind w:left="1780"/>
                              <w:rPr>
                                <w:rFonts w:cs="Calibri"/>
                                <w:b/>
                                <w:sz w:val="24"/>
                                <w:u w:val="single"/>
                              </w:rPr>
                            </w:pPr>
                            <w:r>
                              <w:rPr>
                                <w:rFonts w:cs="Calibri"/>
                                <w:b/>
                                <w:sz w:val="24"/>
                                <w:u w:val="single"/>
                              </w:rPr>
                              <w:t>EYFS:</w:t>
                            </w:r>
                          </w:p>
                          <w:p w14:paraId="29D00A09" w14:textId="77777777" w:rsidR="00A027D9" w:rsidRPr="0089697E" w:rsidRDefault="00A027D9" w:rsidP="00A027D9">
                            <w:pPr>
                              <w:spacing w:line="0" w:lineRule="atLeast"/>
                              <w:ind w:left="1780"/>
                              <w:rPr>
                                <w:rFonts w:cs="Calibri"/>
                                <w:b/>
                                <w:sz w:val="24"/>
                                <w:u w:val="single"/>
                              </w:rPr>
                            </w:pPr>
                          </w:p>
                          <w:p w14:paraId="76F60DF1" w14:textId="4FB0DF66" w:rsidR="00A027D9" w:rsidRDefault="00A027D9" w:rsidP="00A027D9">
                            <w:pPr>
                              <w:pStyle w:val="ListParagraph"/>
                            </w:pPr>
                            <w:r w:rsidRPr="00A027D9">
                              <w:t>We recognise that Computing is no longer included as a separate strand in the Early Years Framework, however we believe that children are exposed to a variety of digital systems and resources through their daily lives and therefore want to support them to become conscientious and confident users of technology. We also ensure that all children know how to protect themselves and stay safe in a digital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7AEB1" id="Text Box 5" o:spid="_x0000_s1027" type="#_x0000_t202" style="position:absolute;margin-left:30pt;margin-top:.45pt;width:351.1pt;height:265.5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9MMgIAAFkEAAAOAAAAZHJzL2Uyb0RvYy54bWysVFFv2jAQfp+0/2D5fSRAaCkiVKwV06Sq&#10;rQRTn41jk0i2z7MNCfv1OztAUbenaS/O+e58vu/7zpnfd1qRg3C+AVPS4SCnRBgOVWN2Jf2xWX2Z&#10;UuIDMxVTYERJj8LT+8XnT/PWzsQIalCVcASLGD9rbUnrEOwsyzyvhWZ+AFYYDEpwmgXcul1WOdZi&#10;da2yUZ7fZC24yjrgwnv0PvZBukj1pRQ8vEjpRSCqpNhbSKtL6zau2WLOZjvHbN3wUxvsH7rQrDF4&#10;6aXUIwuM7F3zRyndcAceZBhw0BlI2XCRMCCaYf4BzbpmViQsSI63F5r8/yvLnw+vjjRVSSeUGKZR&#10;oo3oAvkKHZlEdlrrZ5i0tpgWOnSjyme/R2cE3Umn4xfhEIwjz8cLt7EYR2dRTKbTfEwJx9h4fDsq&#10;pql+9n7cOh++CdAkGiV1KF7ilB2efMBWMPWcEm8zsGqUSgIqQ9qS3owneTpwieAJZfBgBNE3G63Q&#10;bbsE+QJkC9UR8Tno58NbvmqwhyfmwytzOBAICYc8vOAiFeBdcLIoqcH9+ps/5qNOGKWkxQErqf+5&#10;Z05Qor4bVPBuWBRxItOmmNyOcOOuI9vriNnrB8AZHuJzsjyZMT+osykd6Dd8C8t4K4aY4Xh3ScPZ&#10;fAj92ONb4mK5TEk4g5aFJ7O2PJaOrEaGN90bc/YkQ0AFn+E8imz2QY0+t9djuQ8gmyRV5Lln9UQ/&#10;zm9S8PTW4gO53qes9z/C4jcAAAD//wMAUEsDBBQABgAIAAAAIQAyhCn53wAAAAcBAAAPAAAAZHJz&#10;L2Rvd25yZXYueG1sTI8xT8MwFIR3JP6D9ZDYqI1RQwlxqipShYTK0NKF7SV2kwj7OcRuG/j1uBOM&#10;pzvdfVcsJ2fZyYyh96TgfiaAGWq87qlVsH9f3y2AhYik0XoyCr5NgGV5fVVgrv2Ztua0iy1LJRRy&#10;VNDFOOSch6YzDsPMD4aSd/Cjw5jk2HI94jmVO8ulEBl32FNa6HAwVWeaz93RKXit1m+4raVb/Njq&#10;ZXNYDV/7j7lStzfT6hlYNFP8C8MFP6FDmZhqfyQdmFWQiXQlKngCltzHTEpgtYL5gxTAy4L/5y9/&#10;AQAA//8DAFBLAQItABQABgAIAAAAIQC2gziS/gAAAOEBAAATAAAAAAAAAAAAAAAAAAAAAABbQ29u&#10;dGVudF9UeXBlc10ueG1sUEsBAi0AFAAGAAgAAAAhADj9If/WAAAAlAEAAAsAAAAAAAAAAAAAAAAA&#10;LwEAAF9yZWxzLy5yZWxzUEsBAi0AFAAGAAgAAAAhAH0FL0wyAgAAWQQAAA4AAAAAAAAAAAAAAAAA&#10;LgIAAGRycy9lMm9Eb2MueG1sUEsBAi0AFAAGAAgAAAAhADKEKfnfAAAABwEAAA8AAAAAAAAAAAAA&#10;AAAAjAQAAGRycy9kb3ducmV2LnhtbFBLBQYAAAAABAAEAPMAAACYBQAAAAA=&#10;" filled="f" stroked="f" strokeweight=".5pt">
                <v:textbox>
                  <w:txbxContent>
                    <w:p w14:paraId="2E76ED59" w14:textId="4F772B96" w:rsidR="00A027D9" w:rsidRDefault="00A027D9" w:rsidP="00A027D9">
                      <w:pPr>
                        <w:spacing w:line="0" w:lineRule="atLeast"/>
                        <w:ind w:left="1780"/>
                        <w:rPr>
                          <w:rFonts w:cs="Calibri"/>
                          <w:b/>
                          <w:sz w:val="24"/>
                          <w:u w:val="single"/>
                        </w:rPr>
                      </w:pPr>
                      <w:r>
                        <w:rPr>
                          <w:rFonts w:cs="Calibri"/>
                          <w:b/>
                          <w:sz w:val="24"/>
                          <w:u w:val="single"/>
                        </w:rPr>
                        <w:t>EYFS:</w:t>
                      </w:r>
                    </w:p>
                    <w:p w14:paraId="29D00A09" w14:textId="77777777" w:rsidR="00A027D9" w:rsidRPr="0089697E" w:rsidRDefault="00A027D9" w:rsidP="00A027D9">
                      <w:pPr>
                        <w:spacing w:line="0" w:lineRule="atLeast"/>
                        <w:ind w:left="1780"/>
                        <w:rPr>
                          <w:rFonts w:cs="Calibri"/>
                          <w:b/>
                          <w:sz w:val="24"/>
                          <w:u w:val="single"/>
                        </w:rPr>
                      </w:pPr>
                    </w:p>
                    <w:p w14:paraId="76F60DF1" w14:textId="4FB0DF66" w:rsidR="00A027D9" w:rsidRDefault="00A027D9" w:rsidP="00A027D9">
                      <w:pPr>
                        <w:pStyle w:val="ListParagraph"/>
                      </w:pPr>
                      <w:r w:rsidRPr="00A027D9">
                        <w:t>We recognise that Computing is no longer included as a separate strand in the Early Years Framework, however we believe that children are exposed to a variety of digital systems and resources through their daily lives and therefore want to support them to become conscientious and confident users of technology. We also ensure that all children know how to protect themselves and stay safe in a digital world.</w:t>
                      </w:r>
                    </w:p>
                  </w:txbxContent>
                </v:textbox>
                <w10:wrap anchorx="margin"/>
              </v:shape>
            </w:pict>
          </mc:Fallback>
        </mc:AlternateContent>
      </w:r>
      <w:r w:rsidR="0089697E">
        <w:fldChar w:fldCharType="begin"/>
      </w:r>
      <w:r w:rsidR="00595407">
        <w:instrText xml:space="preserve"> INCLUDEPICTURE "C:\\Users\\hannahcoulson\\Library\\Group Containers\\UBF8T346G9.ms\\WebArchiveCopyPasteTempFiles\\com.microsoft.Word\\World-Map-Free-Download-PNG.png" \* MERGEFORMAT </w:instrText>
      </w:r>
      <w:r w:rsidR="0089697E">
        <w:fldChar w:fldCharType="end"/>
      </w:r>
    </w:p>
    <w:p w14:paraId="04E1676A" w14:textId="226556B5" w:rsidR="00093A59" w:rsidRDefault="00BC44D5" w:rsidP="00093A59">
      <w:pPr>
        <w:spacing w:line="223" w:lineRule="exact"/>
        <w:rPr>
          <w:rFonts w:eastAsia="Times New Roman" w:cs="Calibri"/>
        </w:rPr>
      </w:pPr>
      <w:r>
        <w:rPr>
          <w:noProof/>
        </w:rPr>
        <w:lastRenderedPageBreak/>
        <w:drawing>
          <wp:anchor distT="0" distB="0" distL="114300" distR="114300" simplePos="0" relativeHeight="251664384" behindDoc="1" locked="0" layoutInCell="1" allowOverlap="1" wp14:anchorId="6147E247" wp14:editId="5744534D">
            <wp:simplePos x="0" y="0"/>
            <wp:positionH relativeFrom="column">
              <wp:posOffset>-457200</wp:posOffset>
            </wp:positionH>
            <wp:positionV relativeFrom="paragraph">
              <wp:posOffset>-725170</wp:posOffset>
            </wp:positionV>
            <wp:extent cx="10693400" cy="7596505"/>
            <wp:effectExtent l="0" t="0" r="0" b="0"/>
            <wp:wrapNone/>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1">
                      <a:alphaModFix amt="20000"/>
                      <a:extLst>
                        <a:ext uri="{28A0092B-C50C-407E-A947-70E740481C1C}">
                          <a14:useLocalDpi xmlns:a14="http://schemas.microsoft.com/office/drawing/2010/main" val="0"/>
                        </a:ext>
                      </a:extLst>
                    </a:blip>
                    <a:srcRect l="21065" r="12195"/>
                    <a:stretch/>
                  </pic:blipFill>
                  <pic:spPr bwMode="auto">
                    <a:xfrm>
                      <a:off x="0" y="0"/>
                      <a:ext cx="10693400" cy="7596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71ADA4" w14:textId="20ED4DC6" w:rsidR="00A46577" w:rsidRPr="00A46577" w:rsidRDefault="00A46577" w:rsidP="00A46577">
      <w:pPr>
        <w:spacing w:line="238" w:lineRule="auto"/>
        <w:jc w:val="center"/>
        <w:rPr>
          <w:rFonts w:cs="Calibri"/>
          <w:b/>
          <w:sz w:val="24"/>
          <w:u w:val="single"/>
        </w:rPr>
      </w:pPr>
      <w:r w:rsidRPr="00A46577">
        <w:rPr>
          <w:rFonts w:cs="Calibri"/>
          <w:b/>
          <w:sz w:val="24"/>
          <w:u w:val="single"/>
        </w:rPr>
        <w:t>Intent</w:t>
      </w:r>
    </w:p>
    <w:p w14:paraId="7A1F4E35" w14:textId="59951609" w:rsidR="00A46577" w:rsidRPr="00A46577" w:rsidRDefault="00A46577" w:rsidP="00A46577">
      <w:pPr>
        <w:spacing w:line="238" w:lineRule="auto"/>
        <w:jc w:val="center"/>
        <w:rPr>
          <w:rFonts w:cs="Calibri"/>
          <w:bCs/>
          <w:sz w:val="24"/>
        </w:rPr>
      </w:pPr>
      <w:r>
        <w:rPr>
          <w:rFonts w:cs="Calibri"/>
          <w:bCs/>
          <w:sz w:val="24"/>
        </w:rPr>
        <w:t>Across the Dunchurch Federation,</w:t>
      </w:r>
      <w:r w:rsidRPr="00A46577">
        <w:rPr>
          <w:rFonts w:cs="Calibri"/>
          <w:bCs/>
          <w:sz w:val="24"/>
        </w:rPr>
        <w:t xml:space="preserve"> we aim to prepare our learners for their future by giving them the opportunities to gain knowledge and develop skills that will equip them for an ever-changing digital world. Knowledge and understanding of ICT is of increasing importance for children’s future both at home and for employment. Our Computing curriculum focuses on a progression of skills in digital literacy, computer science, information technology and online safety to ensure that children become competent in safely using, as well as understanding, technology. These strands are revisited repeatedly through a range of themes during children’s time in school to ensure the learning is embedded and skills are successfully developed. Our intention is that Computing also supports children’s creativity and cross curricular learning to engage children and enrich their experiences in school.</w:t>
      </w:r>
    </w:p>
    <w:p w14:paraId="1E083B18" w14:textId="77777777" w:rsidR="00A46577" w:rsidRPr="00A46577" w:rsidRDefault="00A46577" w:rsidP="00A46577">
      <w:pPr>
        <w:spacing w:line="238" w:lineRule="auto"/>
        <w:jc w:val="center"/>
        <w:rPr>
          <w:rFonts w:cs="Calibri"/>
          <w:b/>
          <w:sz w:val="24"/>
          <w:u w:val="single"/>
        </w:rPr>
      </w:pPr>
    </w:p>
    <w:p w14:paraId="0D048886" w14:textId="433D4783" w:rsidR="00A46577" w:rsidRPr="00B43C5A" w:rsidRDefault="00A46577" w:rsidP="00A46577">
      <w:pPr>
        <w:spacing w:line="238" w:lineRule="auto"/>
        <w:jc w:val="center"/>
        <w:rPr>
          <w:rFonts w:cs="Calibri"/>
          <w:b/>
          <w:sz w:val="24"/>
          <w:u w:val="single"/>
        </w:rPr>
      </w:pPr>
      <w:r w:rsidRPr="00B43C5A">
        <w:rPr>
          <w:rFonts w:cs="Calibri"/>
          <w:b/>
          <w:sz w:val="24"/>
          <w:u w:val="single"/>
        </w:rPr>
        <w:t>Implementation</w:t>
      </w:r>
    </w:p>
    <w:p w14:paraId="01F62B37" w14:textId="41407DA8" w:rsidR="00A46577" w:rsidRPr="00B43C5A" w:rsidRDefault="00A46577" w:rsidP="2FB7D5CD">
      <w:pPr>
        <w:spacing w:line="238" w:lineRule="auto"/>
        <w:jc w:val="center"/>
        <w:rPr>
          <w:rFonts w:cs="Calibri"/>
          <w:sz w:val="24"/>
          <w:szCs w:val="24"/>
        </w:rPr>
      </w:pPr>
      <w:r w:rsidRPr="00B43C5A">
        <w:rPr>
          <w:rFonts w:cs="Calibri"/>
          <w:sz w:val="24"/>
          <w:szCs w:val="24"/>
        </w:rPr>
        <w:t>Our whole curriculum is shaped by our school vision which aims to enable all children, regardless of background, ability, additional needs, to flourish to become the very best version of themselves they can possibly be. We teach the National Curriculum</w:t>
      </w:r>
      <w:r w:rsidR="00CA553A">
        <w:rPr>
          <w:rFonts w:cs="Calibri"/>
          <w:sz w:val="24"/>
          <w:szCs w:val="24"/>
        </w:rPr>
        <w:t xml:space="preserve"> in KS1</w:t>
      </w:r>
      <w:r w:rsidRPr="00B43C5A">
        <w:rPr>
          <w:rFonts w:cs="Calibri"/>
          <w:sz w:val="24"/>
          <w:szCs w:val="24"/>
        </w:rPr>
        <w:t xml:space="preserve"> through </w:t>
      </w:r>
      <w:r w:rsidR="5CCB2FFF" w:rsidRPr="00B43C5A">
        <w:rPr>
          <w:rFonts w:cs="Calibri"/>
          <w:sz w:val="24"/>
          <w:szCs w:val="24"/>
        </w:rPr>
        <w:t>Purple Mash</w:t>
      </w:r>
      <w:r w:rsidR="00B43C5A" w:rsidRPr="00B43C5A">
        <w:rPr>
          <w:rFonts w:cs="Calibri"/>
          <w:sz w:val="24"/>
          <w:szCs w:val="24"/>
        </w:rPr>
        <w:t xml:space="preserve"> </w:t>
      </w:r>
      <w:r w:rsidRPr="00B43C5A">
        <w:rPr>
          <w:rFonts w:cs="Calibri"/>
          <w:sz w:val="24"/>
          <w:szCs w:val="24"/>
        </w:rPr>
        <w:t>supported by a clear skills and knowledge progression. This ensures that skills and knowledge are built on year by year and sequenced appropriately to maximise learning for all children.</w:t>
      </w:r>
    </w:p>
    <w:p w14:paraId="70E7A6A4" w14:textId="7DA9DEA4" w:rsidR="00A46577" w:rsidRPr="00B43C5A" w:rsidRDefault="00A46577" w:rsidP="2FB7D5CD">
      <w:pPr>
        <w:spacing w:line="238" w:lineRule="auto"/>
        <w:rPr>
          <w:rFonts w:cs="Calibri"/>
          <w:sz w:val="24"/>
          <w:szCs w:val="24"/>
        </w:rPr>
      </w:pPr>
      <w:r w:rsidRPr="00B43C5A">
        <w:rPr>
          <w:rFonts w:cs="Calibri"/>
          <w:sz w:val="24"/>
          <w:szCs w:val="24"/>
        </w:rPr>
        <w:t xml:space="preserve">To ensure a broad range of skills and understanding, Computing is taught across </w:t>
      </w:r>
      <w:r w:rsidR="00CA553A">
        <w:rPr>
          <w:rFonts w:cs="Calibri"/>
          <w:sz w:val="24"/>
          <w:szCs w:val="24"/>
        </w:rPr>
        <w:t>3</w:t>
      </w:r>
      <w:r w:rsidRPr="00B43C5A">
        <w:rPr>
          <w:rFonts w:cs="Calibri"/>
          <w:sz w:val="24"/>
          <w:szCs w:val="24"/>
        </w:rPr>
        <w:t xml:space="preserve"> main strands: digital literacy, computer science and information technology. As part of information technology, children learn to use and express themselves and develop their ideas through ICT for example writing and presenting as well as exploring art and design using multimedia. Within digital literacy, children develop practical skills in the safe use of ICT and the ability to apply these skills to solving relevant, worthwhile problems for example understanding safe use of</w:t>
      </w:r>
      <w:r w:rsidR="00CA553A">
        <w:rPr>
          <w:rFonts w:cs="Calibri"/>
          <w:sz w:val="24"/>
          <w:szCs w:val="24"/>
        </w:rPr>
        <w:t xml:space="preserve"> the internet</w:t>
      </w:r>
      <w:r w:rsidRPr="00B43C5A">
        <w:rPr>
          <w:rFonts w:cs="Calibri"/>
          <w:sz w:val="24"/>
          <w:szCs w:val="24"/>
        </w:rPr>
        <w:t xml:space="preserve">. In computer science we teach children to understand and apply the fundamental principles and concepts of computer science, including abstraction, logic, algorithms and data representation. We also </w:t>
      </w:r>
      <w:r w:rsidR="1E9EBBDD" w:rsidRPr="00B43C5A">
        <w:rPr>
          <w:rFonts w:cs="Calibri"/>
          <w:sz w:val="24"/>
          <w:szCs w:val="24"/>
        </w:rPr>
        <w:t xml:space="preserve">ensure that we </w:t>
      </w:r>
      <w:r w:rsidRPr="00B43C5A">
        <w:rPr>
          <w:rFonts w:cs="Calibri"/>
          <w:sz w:val="24"/>
          <w:szCs w:val="24"/>
        </w:rPr>
        <w:t>teach a progressi</w:t>
      </w:r>
      <w:r w:rsidR="07C18B75" w:rsidRPr="00B43C5A">
        <w:rPr>
          <w:rFonts w:cs="Calibri"/>
          <w:sz w:val="24"/>
          <w:szCs w:val="24"/>
        </w:rPr>
        <w:t>ve</w:t>
      </w:r>
      <w:r w:rsidRPr="00B43C5A">
        <w:rPr>
          <w:rFonts w:cs="Calibri"/>
          <w:sz w:val="24"/>
          <w:szCs w:val="24"/>
        </w:rPr>
        <w:t xml:space="preserve"> </w:t>
      </w:r>
      <w:r w:rsidR="2CC20D21" w:rsidRPr="00B43C5A">
        <w:rPr>
          <w:rFonts w:cs="Calibri"/>
          <w:sz w:val="24"/>
          <w:szCs w:val="24"/>
        </w:rPr>
        <w:t xml:space="preserve">sequence </w:t>
      </w:r>
      <w:r w:rsidRPr="00B43C5A">
        <w:rPr>
          <w:rFonts w:cs="Calibri"/>
          <w:sz w:val="24"/>
          <w:szCs w:val="24"/>
        </w:rPr>
        <w:t xml:space="preserve">of Computing vocabulary to support children in their understanding. At </w:t>
      </w:r>
      <w:r w:rsidR="00BA7094" w:rsidRPr="00B43C5A">
        <w:rPr>
          <w:rFonts w:cs="Calibri"/>
          <w:sz w:val="24"/>
          <w:szCs w:val="24"/>
        </w:rPr>
        <w:t>Dunchurch</w:t>
      </w:r>
      <w:r w:rsidRPr="00B43C5A">
        <w:rPr>
          <w:rFonts w:cs="Calibri"/>
          <w:sz w:val="24"/>
          <w:szCs w:val="24"/>
        </w:rPr>
        <w:t xml:space="preserve">, we give children access to a wide range of good quality resources and provide cross-curricular opportunities for children to apply their Computing knowledge and skills. Online safety is taught </w:t>
      </w:r>
      <w:r w:rsidR="66E49F31" w:rsidRPr="00B43C5A">
        <w:rPr>
          <w:rFonts w:cs="Calibri"/>
          <w:sz w:val="24"/>
          <w:szCs w:val="24"/>
        </w:rPr>
        <w:t xml:space="preserve">as a stand alone lesson most terms and where not taught it is recapped throughout the computing teaching, as well as referred to throughout the learning wherever relevant. </w:t>
      </w:r>
      <w:r w:rsidRPr="00B43C5A">
        <w:rPr>
          <w:rFonts w:cs="Calibri"/>
          <w:sz w:val="24"/>
          <w:szCs w:val="24"/>
        </w:rPr>
        <w:t xml:space="preserve"> Online safety procedures are communicated with all staff and parents.</w:t>
      </w:r>
    </w:p>
    <w:p w14:paraId="716114F6" w14:textId="3A89F433" w:rsidR="00A46577" w:rsidRPr="00B43C5A" w:rsidRDefault="00A46577" w:rsidP="00A46577">
      <w:pPr>
        <w:spacing w:line="238" w:lineRule="auto"/>
        <w:jc w:val="center"/>
        <w:rPr>
          <w:rFonts w:cs="Calibri"/>
          <w:b/>
          <w:sz w:val="24"/>
          <w:u w:val="single"/>
        </w:rPr>
      </w:pPr>
    </w:p>
    <w:p w14:paraId="0002101A" w14:textId="4ACD6EF5" w:rsidR="00A46577" w:rsidRPr="00A46577" w:rsidRDefault="00A46577" w:rsidP="00A46577">
      <w:pPr>
        <w:spacing w:line="238" w:lineRule="auto"/>
        <w:jc w:val="center"/>
        <w:rPr>
          <w:rFonts w:cs="Calibri"/>
          <w:b/>
          <w:sz w:val="24"/>
          <w:u w:val="single"/>
        </w:rPr>
      </w:pPr>
      <w:r w:rsidRPr="00B43C5A">
        <w:rPr>
          <w:rFonts w:cs="Calibri"/>
          <w:b/>
          <w:sz w:val="24"/>
          <w:u w:val="single"/>
        </w:rPr>
        <w:t>Impact</w:t>
      </w:r>
    </w:p>
    <w:p w14:paraId="38229E6C" w14:textId="709A0297" w:rsidR="00093A59" w:rsidRPr="00A46577" w:rsidRDefault="00A46577" w:rsidP="00A46577">
      <w:pPr>
        <w:spacing w:line="238" w:lineRule="auto"/>
        <w:jc w:val="center"/>
        <w:rPr>
          <w:rFonts w:cs="Calibri"/>
          <w:bCs/>
          <w:sz w:val="24"/>
        </w:rPr>
      </w:pPr>
      <w:r w:rsidRPr="00A46577">
        <w:rPr>
          <w:rFonts w:cs="Calibri"/>
          <w:bCs/>
          <w:sz w:val="24"/>
        </w:rPr>
        <w:t xml:space="preserve">The implementation of this curriculum ensures that when children leave </w:t>
      </w:r>
      <w:r w:rsidR="00BA7094">
        <w:rPr>
          <w:rFonts w:cs="Calibri"/>
          <w:bCs/>
          <w:sz w:val="24"/>
        </w:rPr>
        <w:t>the Dunchurch Federation</w:t>
      </w:r>
      <w:r w:rsidRPr="00A46577">
        <w:rPr>
          <w:rFonts w:cs="Calibri"/>
          <w:bCs/>
          <w:sz w:val="24"/>
        </w:rPr>
        <w:t xml:space="preserve"> they are competent and safe users of ICT with an understanding of how technology works. They will have developed skills to express themselves and be creative in using digital media and be equipped to apply their skills in Computing to different challenges going forward</w:t>
      </w:r>
      <w:r>
        <w:rPr>
          <w:rFonts w:cs="Calibri"/>
          <w:bCs/>
          <w:sz w:val="24"/>
        </w:rPr>
        <w:t>.</w:t>
      </w:r>
    </w:p>
    <w:p w14:paraId="12796D67" w14:textId="5977CB2B" w:rsidR="00642660" w:rsidRPr="00195703" w:rsidRDefault="003C7EA2" w:rsidP="00BC44D5">
      <w:pPr>
        <w:spacing w:line="0" w:lineRule="atLeast"/>
        <w:rPr>
          <w:rFonts w:cs="Calibri"/>
          <w:b/>
          <w:sz w:val="32"/>
        </w:rPr>
      </w:pPr>
      <w:r>
        <w:rPr>
          <w:noProof/>
        </w:rPr>
        <w:drawing>
          <wp:anchor distT="0" distB="0" distL="114300" distR="114300" simplePos="0" relativeHeight="251656704" behindDoc="0" locked="0" layoutInCell="1" allowOverlap="1" wp14:anchorId="4C1D16CA" wp14:editId="13002744">
            <wp:simplePos x="0" y="0"/>
            <wp:positionH relativeFrom="column">
              <wp:posOffset>8641715</wp:posOffset>
            </wp:positionH>
            <wp:positionV relativeFrom="paragraph">
              <wp:posOffset>-381000</wp:posOffset>
            </wp:positionV>
            <wp:extent cx="1033145" cy="1235710"/>
            <wp:effectExtent l="0" t="0" r="0" b="0"/>
            <wp:wrapNone/>
            <wp:docPr id="3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3145" cy="1235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66D1FF" w14:textId="77777777" w:rsidR="00642660" w:rsidRPr="00195703" w:rsidRDefault="00642660" w:rsidP="00642660">
      <w:pPr>
        <w:spacing w:line="84" w:lineRule="exact"/>
        <w:rPr>
          <w:rFonts w:eastAsia="Times New Roman" w:cs="Calibri"/>
        </w:rPr>
      </w:pPr>
    </w:p>
    <w:p w14:paraId="5B450582" w14:textId="74669492" w:rsidR="00642660" w:rsidRPr="00195703" w:rsidRDefault="00642660" w:rsidP="00BC44D5">
      <w:pPr>
        <w:spacing w:line="218" w:lineRule="auto"/>
        <w:rPr>
          <w:rFonts w:cs="Calibri"/>
        </w:rPr>
      </w:pPr>
    </w:p>
    <w:p w14:paraId="01F12D6A" w14:textId="77777777" w:rsidR="00642660" w:rsidRPr="00195703" w:rsidRDefault="00642660" w:rsidP="00642660">
      <w:pPr>
        <w:spacing w:line="218" w:lineRule="auto"/>
        <w:jc w:val="center"/>
        <w:rPr>
          <w:rFonts w:cs="Calibri"/>
        </w:rPr>
      </w:pPr>
    </w:p>
    <w:p w14:paraId="5CA34BC0" w14:textId="7F9DEE8C" w:rsidR="008F6189" w:rsidRDefault="008F6189" w:rsidP="00642660">
      <w:pPr>
        <w:spacing w:line="218" w:lineRule="auto"/>
        <w:rPr>
          <w:rFonts w:cs="Calibri"/>
        </w:rPr>
      </w:pPr>
    </w:p>
    <w:p w14:paraId="16887D68" w14:textId="77777777" w:rsidR="000E485D" w:rsidRDefault="000E485D" w:rsidP="008F6189">
      <w:pPr>
        <w:pStyle w:val="Default"/>
        <w:jc w:val="center"/>
        <w:rPr>
          <w:color w:val="auto"/>
          <w:sz w:val="44"/>
          <w:szCs w:val="44"/>
        </w:rPr>
      </w:pPr>
    </w:p>
    <w:p w14:paraId="18D21F1E" w14:textId="2593148F" w:rsidR="008F6189" w:rsidRPr="008F6189" w:rsidRDefault="008F6189" w:rsidP="008F6189">
      <w:pPr>
        <w:pStyle w:val="Default"/>
        <w:jc w:val="center"/>
        <w:rPr>
          <w:color w:val="auto"/>
          <w:sz w:val="44"/>
          <w:szCs w:val="44"/>
        </w:rPr>
      </w:pPr>
      <w:r w:rsidRPr="008F6189">
        <w:rPr>
          <w:color w:val="auto"/>
          <w:sz w:val="44"/>
          <w:szCs w:val="44"/>
        </w:rPr>
        <w:t xml:space="preserve">Skills and Knowledge </w:t>
      </w:r>
    </w:p>
    <w:p w14:paraId="68D55CFB" w14:textId="77777777" w:rsidR="008F6189" w:rsidRPr="00195703" w:rsidRDefault="008F6189" w:rsidP="008F6189">
      <w:pPr>
        <w:spacing w:line="218" w:lineRule="auto"/>
        <w:jc w:val="center"/>
        <w:rPr>
          <w:rFonts w:cs="Calibri"/>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2457"/>
        <w:gridCol w:w="2551"/>
        <w:gridCol w:w="2977"/>
        <w:gridCol w:w="2693"/>
        <w:gridCol w:w="2552"/>
      </w:tblGrid>
      <w:tr w:rsidR="008C5955" w:rsidRPr="00195703" w14:paraId="2BAFB0D7" w14:textId="77777777" w:rsidTr="00B43C5A">
        <w:trPr>
          <w:trHeight w:val="576"/>
        </w:trPr>
        <w:tc>
          <w:tcPr>
            <w:tcW w:w="1933" w:type="dxa"/>
            <w:shd w:val="clear" w:color="auto" w:fill="auto"/>
          </w:tcPr>
          <w:p w14:paraId="1DEFE091" w14:textId="77777777" w:rsidR="008C5955" w:rsidRPr="00195703" w:rsidRDefault="008C5955" w:rsidP="00AF0D26">
            <w:pPr>
              <w:spacing w:line="218" w:lineRule="auto"/>
              <w:rPr>
                <w:rFonts w:cs="Calibri"/>
              </w:rPr>
            </w:pPr>
          </w:p>
        </w:tc>
        <w:tc>
          <w:tcPr>
            <w:tcW w:w="2457" w:type="dxa"/>
            <w:shd w:val="clear" w:color="auto" w:fill="FEDAF3"/>
          </w:tcPr>
          <w:p w14:paraId="1686D8A5" w14:textId="077D91FC" w:rsidR="008C5955" w:rsidRPr="00195703" w:rsidRDefault="008C5955" w:rsidP="00AF0D26">
            <w:pPr>
              <w:spacing w:line="218" w:lineRule="auto"/>
              <w:rPr>
                <w:rFonts w:cs="Calibri"/>
              </w:rPr>
            </w:pPr>
            <w:r>
              <w:rPr>
                <w:rFonts w:cs="Calibri"/>
              </w:rPr>
              <w:t>Rising 3’s</w:t>
            </w:r>
          </w:p>
        </w:tc>
        <w:tc>
          <w:tcPr>
            <w:tcW w:w="2551" w:type="dxa"/>
            <w:shd w:val="clear" w:color="auto" w:fill="DAFDD7"/>
          </w:tcPr>
          <w:p w14:paraId="4E31EDBC" w14:textId="4B5883F1" w:rsidR="008C5955" w:rsidRPr="00195703" w:rsidRDefault="008C5955" w:rsidP="00AF0D26">
            <w:pPr>
              <w:spacing w:line="218" w:lineRule="auto"/>
              <w:rPr>
                <w:rFonts w:cs="Calibri"/>
              </w:rPr>
            </w:pPr>
            <w:r>
              <w:rPr>
                <w:rFonts w:cs="Calibri"/>
              </w:rPr>
              <w:t>Pre-school</w:t>
            </w:r>
          </w:p>
        </w:tc>
        <w:tc>
          <w:tcPr>
            <w:tcW w:w="2977" w:type="dxa"/>
            <w:shd w:val="clear" w:color="auto" w:fill="ECC8FC"/>
          </w:tcPr>
          <w:p w14:paraId="6C7A1D2F" w14:textId="36423AED" w:rsidR="008C5955" w:rsidRPr="00195703" w:rsidRDefault="008C5955" w:rsidP="00AF0D26">
            <w:pPr>
              <w:spacing w:line="218" w:lineRule="auto"/>
              <w:rPr>
                <w:rFonts w:cs="Calibri"/>
              </w:rPr>
            </w:pPr>
            <w:r>
              <w:rPr>
                <w:rFonts w:cs="Calibri"/>
              </w:rPr>
              <w:t>Reception</w:t>
            </w:r>
          </w:p>
        </w:tc>
        <w:tc>
          <w:tcPr>
            <w:tcW w:w="2693" w:type="dxa"/>
            <w:shd w:val="clear" w:color="auto" w:fill="DEEAF6"/>
          </w:tcPr>
          <w:p w14:paraId="23BE96C0" w14:textId="641BAD14" w:rsidR="008C5955" w:rsidRPr="00195703" w:rsidRDefault="008C5955" w:rsidP="00AF0D26">
            <w:pPr>
              <w:spacing w:line="218" w:lineRule="auto"/>
              <w:rPr>
                <w:rFonts w:cs="Calibri"/>
              </w:rPr>
            </w:pPr>
            <w:r>
              <w:rPr>
                <w:rFonts w:cs="Calibri"/>
              </w:rPr>
              <w:t>Y1</w:t>
            </w:r>
          </w:p>
        </w:tc>
        <w:tc>
          <w:tcPr>
            <w:tcW w:w="2552" w:type="dxa"/>
            <w:shd w:val="clear" w:color="auto" w:fill="FFF2CC"/>
          </w:tcPr>
          <w:p w14:paraId="61AA1532" w14:textId="1C25D688" w:rsidR="008C5955" w:rsidRPr="00195703" w:rsidRDefault="008C5955" w:rsidP="00AF0D26">
            <w:pPr>
              <w:spacing w:line="218" w:lineRule="auto"/>
              <w:rPr>
                <w:rFonts w:cs="Calibri"/>
              </w:rPr>
            </w:pPr>
            <w:r>
              <w:rPr>
                <w:rFonts w:cs="Calibri"/>
              </w:rPr>
              <w:t>Y2</w:t>
            </w:r>
          </w:p>
        </w:tc>
      </w:tr>
      <w:tr w:rsidR="008C5955" w:rsidRPr="00D520A8" w14:paraId="36F083CA" w14:textId="77777777" w:rsidTr="00B43C5A">
        <w:trPr>
          <w:trHeight w:val="576"/>
        </w:trPr>
        <w:tc>
          <w:tcPr>
            <w:tcW w:w="1933" w:type="dxa"/>
            <w:shd w:val="clear" w:color="auto" w:fill="auto"/>
          </w:tcPr>
          <w:p w14:paraId="56CE43E8" w14:textId="0FFE3859" w:rsidR="008C5955" w:rsidRPr="00D520A8" w:rsidRDefault="008C5955" w:rsidP="00AF0D26">
            <w:pPr>
              <w:spacing w:line="218" w:lineRule="auto"/>
              <w:rPr>
                <w:rFonts w:cs="Calibri"/>
                <w:b/>
                <w:bCs/>
              </w:rPr>
            </w:pPr>
            <w:r>
              <w:rPr>
                <w:rFonts w:cs="Calibri"/>
                <w:b/>
                <w:bCs/>
              </w:rPr>
              <w:t>Information technology</w:t>
            </w:r>
          </w:p>
        </w:tc>
        <w:tc>
          <w:tcPr>
            <w:tcW w:w="2457" w:type="dxa"/>
            <w:shd w:val="clear" w:color="auto" w:fill="auto"/>
          </w:tcPr>
          <w:p w14:paraId="3D054D96" w14:textId="77777777" w:rsidR="008C5955" w:rsidRPr="00B43C5A" w:rsidRDefault="008C5955" w:rsidP="008F6189">
            <w:pPr>
              <w:spacing w:line="218" w:lineRule="auto"/>
              <w:rPr>
                <w:rFonts w:asciiTheme="minorHAnsi" w:eastAsia="Times New Roman" w:hAnsiTheme="minorHAnsi" w:cstheme="minorHAnsi"/>
                <w:color w:val="0B0C0C"/>
                <w:sz w:val="22"/>
                <w:szCs w:val="22"/>
              </w:rPr>
            </w:pPr>
            <w:r w:rsidRPr="00B43C5A">
              <w:rPr>
                <w:rFonts w:asciiTheme="minorHAnsi" w:eastAsia="Times New Roman" w:hAnsiTheme="minorHAnsi" w:cstheme="minorHAnsi"/>
                <w:color w:val="0B0C0C"/>
                <w:sz w:val="22"/>
                <w:szCs w:val="22"/>
              </w:rPr>
              <w:t>Accesses touch screen technology and other technological devices in continuous provision, beginning to understand that they should be handled with care.</w:t>
            </w:r>
          </w:p>
          <w:p w14:paraId="7AE54D7F" w14:textId="77777777" w:rsidR="008C5955" w:rsidRPr="00B43C5A" w:rsidRDefault="008C5955" w:rsidP="008F6189">
            <w:pPr>
              <w:spacing w:line="218" w:lineRule="auto"/>
              <w:rPr>
                <w:rFonts w:asciiTheme="minorHAnsi" w:eastAsia="Times New Roman" w:hAnsiTheme="minorHAnsi" w:cstheme="minorHAnsi"/>
                <w:color w:val="0B0C0C"/>
                <w:sz w:val="22"/>
                <w:szCs w:val="22"/>
              </w:rPr>
            </w:pPr>
          </w:p>
          <w:p w14:paraId="06C05D0B" w14:textId="7A7EA18A" w:rsidR="008C5955" w:rsidRPr="00B43C5A" w:rsidRDefault="008C5955" w:rsidP="008F6189">
            <w:pPr>
              <w:spacing w:line="218" w:lineRule="auto"/>
              <w:rPr>
                <w:rFonts w:asciiTheme="minorHAnsi" w:eastAsia="Times New Roman" w:hAnsiTheme="minorHAnsi" w:cstheme="minorHAnsi"/>
                <w:color w:val="0B0C0C"/>
                <w:sz w:val="22"/>
                <w:szCs w:val="22"/>
              </w:rPr>
            </w:pPr>
            <w:r w:rsidRPr="00B43C5A">
              <w:rPr>
                <w:rFonts w:asciiTheme="minorHAnsi" w:eastAsia="Times New Roman" w:hAnsiTheme="minorHAnsi" w:cstheme="minorHAnsi"/>
                <w:color w:val="0B0C0C"/>
                <w:sz w:val="22"/>
                <w:szCs w:val="22"/>
              </w:rPr>
              <w:t>Begin to use technology in role play for a purpose e.g. imitating using a mobile phone/tablet.</w:t>
            </w:r>
          </w:p>
          <w:p w14:paraId="67082C9B" w14:textId="77777777" w:rsidR="008C5955" w:rsidRPr="00B43C5A" w:rsidRDefault="008C5955" w:rsidP="008F6189">
            <w:pPr>
              <w:spacing w:line="218" w:lineRule="auto"/>
              <w:rPr>
                <w:rFonts w:asciiTheme="minorHAnsi" w:eastAsia="Times New Roman" w:hAnsiTheme="minorHAnsi" w:cstheme="minorHAnsi"/>
                <w:color w:val="0B0C0C"/>
                <w:sz w:val="22"/>
                <w:szCs w:val="22"/>
              </w:rPr>
            </w:pPr>
          </w:p>
          <w:p w14:paraId="47065911" w14:textId="1275B18A" w:rsidR="008C5955" w:rsidRPr="00B43C5A" w:rsidRDefault="008C5955" w:rsidP="008F6189">
            <w:pPr>
              <w:spacing w:line="218" w:lineRule="auto"/>
              <w:rPr>
                <w:rFonts w:asciiTheme="minorHAnsi" w:eastAsia="Times New Roman" w:hAnsiTheme="minorHAnsi" w:cstheme="minorHAnsi"/>
                <w:color w:val="0B0C0C"/>
                <w:sz w:val="22"/>
                <w:szCs w:val="22"/>
              </w:rPr>
            </w:pPr>
            <w:r w:rsidRPr="00B43C5A">
              <w:rPr>
                <w:rFonts w:asciiTheme="minorHAnsi" w:eastAsia="Times New Roman" w:hAnsiTheme="minorHAnsi" w:cstheme="minorHAnsi"/>
                <w:color w:val="0B0C0C"/>
                <w:sz w:val="22"/>
                <w:szCs w:val="22"/>
              </w:rPr>
              <w:t>Can operate simple equipment such as a talking tin lid or recordable microphone.</w:t>
            </w:r>
          </w:p>
          <w:p w14:paraId="4828B222" w14:textId="77777777" w:rsidR="008C5955" w:rsidRPr="00B43C5A" w:rsidRDefault="008C5955" w:rsidP="008F6189">
            <w:pPr>
              <w:spacing w:line="218" w:lineRule="auto"/>
              <w:rPr>
                <w:rFonts w:asciiTheme="minorHAnsi" w:eastAsia="Times New Roman" w:hAnsiTheme="minorHAnsi" w:cstheme="minorHAnsi"/>
                <w:color w:val="0B0C0C"/>
                <w:sz w:val="22"/>
                <w:szCs w:val="22"/>
              </w:rPr>
            </w:pPr>
          </w:p>
          <w:p w14:paraId="42100FF2" w14:textId="008BE8FC" w:rsidR="008C5955" w:rsidRPr="00B43C5A" w:rsidRDefault="008C5955" w:rsidP="008F6189">
            <w:pPr>
              <w:spacing w:line="218" w:lineRule="auto"/>
              <w:rPr>
                <w:rFonts w:asciiTheme="minorHAnsi" w:hAnsiTheme="minorHAnsi" w:cstheme="minorHAnsi"/>
                <w:b/>
                <w:bCs/>
                <w:sz w:val="22"/>
                <w:szCs w:val="22"/>
              </w:rPr>
            </w:pPr>
            <w:r w:rsidRPr="00B43C5A">
              <w:rPr>
                <w:rFonts w:asciiTheme="minorHAnsi" w:eastAsia="Times New Roman" w:hAnsiTheme="minorHAnsi" w:cstheme="minorHAnsi"/>
                <w:sz w:val="22"/>
                <w:szCs w:val="22"/>
              </w:rPr>
              <w:t>Experiments with touchscreen technology, making marks.</w:t>
            </w:r>
          </w:p>
        </w:tc>
        <w:tc>
          <w:tcPr>
            <w:tcW w:w="2551" w:type="dxa"/>
            <w:shd w:val="clear" w:color="auto" w:fill="auto"/>
          </w:tcPr>
          <w:p w14:paraId="7B75A5F0" w14:textId="77777777"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Handles touchscreen technology and other technological devices in continuous provision with care.</w:t>
            </w:r>
          </w:p>
          <w:p w14:paraId="24B0E23C" w14:textId="77777777" w:rsidR="008C5955" w:rsidRPr="00B43C5A" w:rsidRDefault="008C5955" w:rsidP="00A53FF0">
            <w:pPr>
              <w:spacing w:line="218" w:lineRule="auto"/>
              <w:rPr>
                <w:rFonts w:asciiTheme="minorHAnsi" w:hAnsiTheme="minorHAnsi" w:cstheme="minorHAnsi"/>
                <w:sz w:val="22"/>
                <w:szCs w:val="22"/>
              </w:rPr>
            </w:pPr>
          </w:p>
          <w:p w14:paraId="6EAF358A" w14:textId="77777777" w:rsidR="008C5955" w:rsidRPr="00B43C5A" w:rsidRDefault="008C5955" w:rsidP="00A53FF0">
            <w:pPr>
              <w:spacing w:line="218" w:lineRule="auto"/>
              <w:rPr>
                <w:rFonts w:asciiTheme="minorHAnsi" w:eastAsia="Times New Roman" w:hAnsiTheme="minorHAnsi" w:cstheme="minorHAnsi"/>
                <w:color w:val="0B0C0C"/>
                <w:sz w:val="22"/>
                <w:szCs w:val="22"/>
              </w:rPr>
            </w:pPr>
            <w:r w:rsidRPr="00B43C5A">
              <w:rPr>
                <w:rFonts w:asciiTheme="minorHAnsi" w:eastAsia="Times New Roman" w:hAnsiTheme="minorHAnsi" w:cstheme="minorHAnsi"/>
                <w:color w:val="0B0C0C"/>
                <w:sz w:val="22"/>
                <w:szCs w:val="22"/>
              </w:rPr>
              <w:t>Continue to use technology in role play for a purpose e.g. imitating using a mobile phone/tablet.</w:t>
            </w:r>
          </w:p>
          <w:p w14:paraId="420C914D" w14:textId="77777777" w:rsidR="008C5955" w:rsidRPr="00B43C5A" w:rsidRDefault="008C5955" w:rsidP="00A53FF0">
            <w:pPr>
              <w:spacing w:line="218" w:lineRule="auto"/>
              <w:rPr>
                <w:rFonts w:asciiTheme="minorHAnsi" w:eastAsia="Times New Roman" w:hAnsiTheme="minorHAnsi" w:cstheme="minorHAnsi"/>
                <w:color w:val="0B0C0C"/>
                <w:sz w:val="22"/>
                <w:szCs w:val="22"/>
              </w:rPr>
            </w:pPr>
          </w:p>
          <w:p w14:paraId="6F80289D" w14:textId="77777777" w:rsidR="008C5955" w:rsidRPr="00B43C5A" w:rsidRDefault="008C5955" w:rsidP="00A53FF0">
            <w:pPr>
              <w:spacing w:line="218" w:lineRule="auto"/>
              <w:rPr>
                <w:rFonts w:asciiTheme="minorHAnsi" w:hAnsiTheme="minorHAnsi" w:cstheme="minorHAnsi"/>
                <w:sz w:val="22"/>
                <w:szCs w:val="22"/>
              </w:rPr>
            </w:pPr>
            <w:r w:rsidRPr="00B43C5A">
              <w:rPr>
                <w:rFonts w:asciiTheme="minorHAnsi" w:eastAsia="Times New Roman" w:hAnsiTheme="minorHAnsi" w:cstheme="minorHAnsi"/>
                <w:color w:val="0B0C0C"/>
                <w:sz w:val="22"/>
                <w:szCs w:val="22"/>
              </w:rPr>
              <w:t>Continues to operate a range of simple technological equipment such as torches, CD players, story phones and simple electronic toys.</w:t>
            </w:r>
            <w:r w:rsidRPr="00B43C5A">
              <w:rPr>
                <w:rFonts w:asciiTheme="minorHAnsi" w:hAnsiTheme="minorHAnsi" w:cstheme="minorHAnsi"/>
                <w:sz w:val="22"/>
                <w:szCs w:val="22"/>
              </w:rPr>
              <w:t xml:space="preserve"> </w:t>
            </w:r>
          </w:p>
          <w:p w14:paraId="62AC5E6D" w14:textId="77777777" w:rsidR="008C5955" w:rsidRPr="00B43C5A" w:rsidRDefault="008C5955" w:rsidP="00A53FF0">
            <w:pPr>
              <w:spacing w:line="218" w:lineRule="auto"/>
              <w:rPr>
                <w:rFonts w:asciiTheme="minorHAnsi" w:hAnsiTheme="minorHAnsi" w:cstheme="minorHAnsi"/>
                <w:sz w:val="22"/>
                <w:szCs w:val="22"/>
              </w:rPr>
            </w:pPr>
          </w:p>
          <w:p w14:paraId="7D4089A2" w14:textId="22A302BA" w:rsidR="008C5955" w:rsidRPr="00B43C5A" w:rsidRDefault="008C5955" w:rsidP="00A53FF0">
            <w:pPr>
              <w:spacing w:line="218" w:lineRule="auto"/>
              <w:rPr>
                <w:rFonts w:asciiTheme="minorHAnsi" w:hAnsiTheme="minorHAnsi" w:cstheme="minorHAnsi"/>
                <w:b/>
                <w:bCs/>
                <w:sz w:val="22"/>
                <w:szCs w:val="22"/>
              </w:rPr>
            </w:pPr>
            <w:r w:rsidRPr="00B43C5A">
              <w:rPr>
                <w:rFonts w:asciiTheme="minorHAnsi" w:hAnsiTheme="minorHAnsi" w:cstheme="minorHAnsi"/>
                <w:sz w:val="22"/>
                <w:szCs w:val="22"/>
              </w:rPr>
              <w:t>Assigns meaning to marks that they make using touch screen technology.</w:t>
            </w:r>
          </w:p>
        </w:tc>
        <w:tc>
          <w:tcPr>
            <w:tcW w:w="2977" w:type="dxa"/>
            <w:shd w:val="clear" w:color="auto" w:fill="auto"/>
          </w:tcPr>
          <w:p w14:paraId="1DFB6095" w14:textId="77777777"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 xml:space="preserve">Handles touchscreen technology and other technological devices with care and growing competence </w:t>
            </w:r>
          </w:p>
          <w:p w14:paraId="6EF43FA0" w14:textId="77777777" w:rsidR="008C5955" w:rsidRPr="00B43C5A" w:rsidRDefault="008C5955" w:rsidP="00A53FF0">
            <w:pPr>
              <w:spacing w:line="218" w:lineRule="auto"/>
              <w:rPr>
                <w:rFonts w:asciiTheme="minorHAnsi" w:hAnsiTheme="minorHAnsi" w:cstheme="minorHAnsi"/>
                <w:sz w:val="22"/>
                <w:szCs w:val="22"/>
              </w:rPr>
            </w:pPr>
          </w:p>
          <w:p w14:paraId="0985899A" w14:textId="648E941F"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Uses technology appropriately through role play e.g. using the electronic pads to make a shopping list, taking a photo or using the recordable microphones when acting in role on the stage.</w:t>
            </w:r>
          </w:p>
          <w:p w14:paraId="3285B29A" w14:textId="77777777" w:rsidR="008C5955" w:rsidRPr="00B43C5A" w:rsidRDefault="008C5955" w:rsidP="00A53FF0">
            <w:pPr>
              <w:spacing w:line="218" w:lineRule="auto"/>
              <w:rPr>
                <w:rFonts w:asciiTheme="minorHAnsi" w:hAnsiTheme="minorHAnsi" w:cstheme="minorHAnsi"/>
                <w:sz w:val="22"/>
                <w:szCs w:val="22"/>
              </w:rPr>
            </w:pPr>
          </w:p>
          <w:p w14:paraId="51CE8BE0" w14:textId="75D8C65B"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Understand that technology can be used for a range of different purposes at both home and school.</w:t>
            </w:r>
          </w:p>
          <w:p w14:paraId="0D871E34" w14:textId="386690D2"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Understand that work created on devices can be printed, and print work assisted by an adult.</w:t>
            </w:r>
          </w:p>
          <w:p w14:paraId="68077268" w14:textId="77777777"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 xml:space="preserve"> To access and use simple activities using touch technology with increasing control.</w:t>
            </w:r>
          </w:p>
          <w:p w14:paraId="2FECFA13" w14:textId="6B7931F4" w:rsidR="008C5955" w:rsidRPr="00B43C5A" w:rsidRDefault="008C5955" w:rsidP="00A53FF0">
            <w:pPr>
              <w:spacing w:line="218" w:lineRule="auto"/>
              <w:rPr>
                <w:rFonts w:asciiTheme="minorHAnsi" w:hAnsiTheme="minorHAnsi" w:cstheme="minorHAnsi"/>
                <w:b/>
                <w:bCs/>
                <w:sz w:val="22"/>
                <w:szCs w:val="22"/>
              </w:rPr>
            </w:pPr>
            <w:r w:rsidRPr="00B43C5A">
              <w:rPr>
                <w:rFonts w:asciiTheme="minorHAnsi" w:hAnsiTheme="minorHAnsi" w:cstheme="minorHAnsi"/>
                <w:sz w:val="22"/>
                <w:szCs w:val="22"/>
              </w:rPr>
              <w:t xml:space="preserve">Uses touch screen technology to draw, write and paint.  </w:t>
            </w:r>
          </w:p>
        </w:tc>
        <w:tc>
          <w:tcPr>
            <w:tcW w:w="2693" w:type="dxa"/>
            <w:shd w:val="clear" w:color="auto" w:fill="auto"/>
          </w:tcPr>
          <w:p w14:paraId="7F96AC6F" w14:textId="77777777"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 xml:space="preserve">Use a mouse / trackpad / touch screen to move the cursor around and select items. </w:t>
            </w:r>
          </w:p>
          <w:p w14:paraId="189BD9D5" w14:textId="77777777" w:rsidR="008C5955" w:rsidRPr="00B43C5A" w:rsidRDefault="008C5955" w:rsidP="00A53FF0">
            <w:pPr>
              <w:spacing w:line="218" w:lineRule="auto"/>
              <w:rPr>
                <w:rFonts w:asciiTheme="minorHAnsi" w:hAnsiTheme="minorHAnsi" w:cstheme="minorHAnsi"/>
                <w:sz w:val="22"/>
                <w:szCs w:val="22"/>
              </w:rPr>
            </w:pPr>
          </w:p>
          <w:p w14:paraId="07E4C9E5" w14:textId="77777777"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 xml:space="preserve">Start and shut down a computer or electronic device, although some prompts may be needed. </w:t>
            </w:r>
          </w:p>
          <w:p w14:paraId="0946C65F" w14:textId="77777777" w:rsidR="008C5955" w:rsidRPr="00B43C5A" w:rsidRDefault="008C5955" w:rsidP="00A53FF0">
            <w:pPr>
              <w:spacing w:line="218" w:lineRule="auto"/>
              <w:rPr>
                <w:rFonts w:asciiTheme="minorHAnsi" w:hAnsiTheme="minorHAnsi" w:cstheme="minorHAnsi"/>
                <w:sz w:val="22"/>
                <w:szCs w:val="22"/>
              </w:rPr>
            </w:pPr>
          </w:p>
          <w:p w14:paraId="0E191B28" w14:textId="77777777"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 xml:space="preserve">Type name using a keyboard. </w:t>
            </w:r>
          </w:p>
          <w:p w14:paraId="7733B808" w14:textId="77777777" w:rsidR="008C5955" w:rsidRPr="00B43C5A" w:rsidRDefault="008C5955" w:rsidP="00A53FF0">
            <w:pPr>
              <w:spacing w:line="218" w:lineRule="auto"/>
              <w:rPr>
                <w:rFonts w:asciiTheme="minorHAnsi" w:hAnsiTheme="minorHAnsi" w:cstheme="minorHAnsi"/>
                <w:sz w:val="22"/>
                <w:szCs w:val="22"/>
              </w:rPr>
            </w:pPr>
          </w:p>
          <w:p w14:paraId="5601C60A" w14:textId="77777777"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 xml:space="preserve">Type simple sentences using a keyboard. </w:t>
            </w:r>
          </w:p>
          <w:p w14:paraId="20B64349" w14:textId="77777777" w:rsidR="008C5955" w:rsidRPr="00B43C5A" w:rsidRDefault="008C5955" w:rsidP="00A53FF0">
            <w:pPr>
              <w:spacing w:line="218" w:lineRule="auto"/>
              <w:rPr>
                <w:rFonts w:asciiTheme="minorHAnsi" w:hAnsiTheme="minorHAnsi" w:cstheme="minorHAnsi"/>
                <w:sz w:val="22"/>
                <w:szCs w:val="22"/>
              </w:rPr>
            </w:pPr>
          </w:p>
          <w:p w14:paraId="6E8EABBE" w14:textId="77777777"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 xml:space="preserve">To enter information into a template to create a pictogram. </w:t>
            </w:r>
          </w:p>
          <w:p w14:paraId="5887F901" w14:textId="77777777" w:rsidR="008C5955" w:rsidRPr="00B43C5A" w:rsidRDefault="008C5955" w:rsidP="00A53FF0">
            <w:pPr>
              <w:spacing w:line="218" w:lineRule="auto"/>
              <w:rPr>
                <w:rFonts w:asciiTheme="minorHAnsi" w:hAnsiTheme="minorHAnsi" w:cstheme="minorHAnsi"/>
                <w:sz w:val="22"/>
                <w:szCs w:val="22"/>
              </w:rPr>
            </w:pPr>
          </w:p>
          <w:p w14:paraId="060B84B1" w14:textId="5C03FFD3"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 xml:space="preserve">Use a paint program to create a piece of art or a picture for a purpose, making use of different sized brushes and paint effects. </w:t>
            </w:r>
          </w:p>
          <w:p w14:paraId="207A2F33" w14:textId="77777777" w:rsidR="008C5955" w:rsidRPr="00B43C5A" w:rsidRDefault="008C5955" w:rsidP="00A53FF0">
            <w:pPr>
              <w:spacing w:line="218" w:lineRule="auto"/>
              <w:rPr>
                <w:rFonts w:asciiTheme="minorHAnsi" w:hAnsiTheme="minorHAnsi" w:cstheme="minorHAnsi"/>
                <w:sz w:val="22"/>
                <w:szCs w:val="22"/>
              </w:rPr>
            </w:pPr>
          </w:p>
          <w:p w14:paraId="08EE5F7B" w14:textId="37C00170" w:rsidR="008C5955" w:rsidRPr="00B43C5A" w:rsidRDefault="008C5955" w:rsidP="00A53FF0">
            <w:pPr>
              <w:spacing w:line="218" w:lineRule="auto"/>
              <w:rPr>
                <w:rFonts w:asciiTheme="minorHAnsi" w:hAnsiTheme="minorHAnsi" w:cstheme="minorHAnsi"/>
                <w:sz w:val="22"/>
                <w:szCs w:val="22"/>
              </w:rPr>
            </w:pPr>
            <w:r w:rsidRPr="00B43C5A">
              <w:rPr>
                <w:rFonts w:asciiTheme="minorHAnsi" w:hAnsiTheme="minorHAnsi" w:cstheme="minorHAnsi"/>
                <w:sz w:val="22"/>
                <w:szCs w:val="22"/>
              </w:rPr>
              <w:t>With the support of an adult, save and retrieve items of work into the correct class folder.</w:t>
            </w:r>
          </w:p>
          <w:p w14:paraId="18661AC3" w14:textId="77777777" w:rsidR="008C5955" w:rsidRPr="00B43C5A" w:rsidRDefault="008C5955" w:rsidP="00A53FF0">
            <w:pPr>
              <w:spacing w:line="218" w:lineRule="auto"/>
              <w:rPr>
                <w:rFonts w:asciiTheme="minorHAnsi" w:hAnsiTheme="minorHAnsi" w:cstheme="minorHAnsi"/>
                <w:bCs/>
                <w:sz w:val="22"/>
                <w:szCs w:val="22"/>
              </w:rPr>
            </w:pPr>
            <w:r w:rsidRPr="00B43C5A">
              <w:rPr>
                <w:rFonts w:asciiTheme="minorHAnsi" w:hAnsiTheme="minorHAnsi" w:cstheme="minorHAnsi"/>
                <w:sz w:val="22"/>
                <w:szCs w:val="22"/>
              </w:rPr>
              <w:t>Send work to print with the support of an adult.</w:t>
            </w:r>
            <w:r w:rsidRPr="00B43C5A">
              <w:rPr>
                <w:rFonts w:asciiTheme="minorHAnsi" w:hAnsiTheme="minorHAnsi" w:cstheme="minorHAnsi"/>
                <w:bCs/>
                <w:sz w:val="22"/>
                <w:szCs w:val="22"/>
              </w:rPr>
              <w:t xml:space="preserve"> </w:t>
            </w:r>
          </w:p>
          <w:p w14:paraId="22B22FD9" w14:textId="77777777" w:rsidR="008C5955" w:rsidRPr="00B43C5A" w:rsidRDefault="008C5955" w:rsidP="00A53FF0">
            <w:pPr>
              <w:spacing w:line="218" w:lineRule="auto"/>
              <w:rPr>
                <w:rFonts w:asciiTheme="minorHAnsi" w:hAnsiTheme="minorHAnsi" w:cstheme="minorHAnsi"/>
                <w:bCs/>
                <w:sz w:val="22"/>
                <w:szCs w:val="22"/>
              </w:rPr>
            </w:pPr>
          </w:p>
          <w:p w14:paraId="314265DF" w14:textId="0F98B60D" w:rsidR="008C5955" w:rsidRPr="00B43C5A" w:rsidRDefault="008C5955" w:rsidP="008C5955">
            <w:pPr>
              <w:spacing w:line="218" w:lineRule="auto"/>
              <w:rPr>
                <w:rFonts w:asciiTheme="minorHAnsi" w:hAnsiTheme="minorHAnsi" w:cstheme="minorHAnsi"/>
                <w:sz w:val="22"/>
                <w:szCs w:val="22"/>
              </w:rPr>
            </w:pPr>
            <w:r w:rsidRPr="00B43C5A">
              <w:rPr>
                <w:rFonts w:asciiTheme="minorHAnsi" w:hAnsiTheme="minorHAnsi" w:cstheme="minorHAnsi"/>
                <w:bCs/>
                <w:sz w:val="22"/>
                <w:szCs w:val="22"/>
              </w:rPr>
              <w:t>Recognise common uses of technology, both within and beyond school.</w:t>
            </w:r>
            <w:r w:rsidRPr="00B43C5A">
              <w:rPr>
                <w:rFonts w:asciiTheme="minorHAnsi" w:hAnsiTheme="minorHAnsi" w:cstheme="minorHAnsi"/>
                <w:sz w:val="22"/>
                <w:szCs w:val="22"/>
              </w:rPr>
              <w:t xml:space="preserve"> </w:t>
            </w:r>
          </w:p>
        </w:tc>
        <w:tc>
          <w:tcPr>
            <w:tcW w:w="2552" w:type="dxa"/>
            <w:shd w:val="clear" w:color="auto" w:fill="auto"/>
          </w:tcPr>
          <w:p w14:paraId="226D62F8" w14:textId="3772CFC0" w:rsidR="008C5955" w:rsidRPr="00B43C5A" w:rsidRDefault="008C5955" w:rsidP="00AF0D26">
            <w:pPr>
              <w:spacing w:line="218" w:lineRule="auto"/>
              <w:rPr>
                <w:rFonts w:asciiTheme="minorHAnsi" w:hAnsiTheme="minorHAnsi" w:cstheme="minorHAnsi"/>
                <w:sz w:val="22"/>
                <w:szCs w:val="22"/>
              </w:rPr>
            </w:pPr>
            <w:r w:rsidRPr="00B43C5A">
              <w:rPr>
                <w:rFonts w:asciiTheme="minorHAnsi" w:hAnsiTheme="minorHAnsi" w:cstheme="minorHAnsi"/>
                <w:sz w:val="22"/>
                <w:szCs w:val="22"/>
              </w:rPr>
              <w:lastRenderedPageBreak/>
              <w:t>Start and shut down a computer or elect</w:t>
            </w:r>
            <w:r w:rsidR="000E485D">
              <w:rPr>
                <w:rFonts w:asciiTheme="minorHAnsi" w:hAnsiTheme="minorHAnsi" w:cstheme="minorHAnsi"/>
                <w:sz w:val="22"/>
                <w:szCs w:val="22"/>
              </w:rPr>
              <w:t>ronic device.</w:t>
            </w:r>
          </w:p>
          <w:p w14:paraId="4C01B9EC" w14:textId="77777777" w:rsidR="008C5955" w:rsidRPr="00B43C5A" w:rsidRDefault="008C5955" w:rsidP="00AF0D26">
            <w:pPr>
              <w:spacing w:line="218" w:lineRule="auto"/>
              <w:rPr>
                <w:rFonts w:asciiTheme="minorHAnsi" w:hAnsiTheme="minorHAnsi" w:cstheme="minorHAnsi"/>
                <w:sz w:val="22"/>
                <w:szCs w:val="22"/>
              </w:rPr>
            </w:pPr>
          </w:p>
          <w:p w14:paraId="20ED907A" w14:textId="0B447485" w:rsidR="008C5955" w:rsidRPr="00B43C5A" w:rsidRDefault="008C5955" w:rsidP="00AF0D26">
            <w:pPr>
              <w:spacing w:line="218" w:lineRule="auto"/>
              <w:rPr>
                <w:rFonts w:asciiTheme="minorHAnsi" w:hAnsiTheme="minorHAnsi" w:cstheme="minorHAnsi"/>
                <w:bCs/>
                <w:sz w:val="22"/>
                <w:szCs w:val="22"/>
              </w:rPr>
            </w:pPr>
            <w:r w:rsidRPr="00B43C5A">
              <w:rPr>
                <w:rFonts w:asciiTheme="minorHAnsi" w:hAnsiTheme="minorHAnsi" w:cstheme="minorHAnsi"/>
                <w:bCs/>
                <w:sz w:val="22"/>
                <w:szCs w:val="22"/>
              </w:rPr>
              <w:t>Type name, starting with a capital letter, using a keyboard.</w:t>
            </w:r>
          </w:p>
          <w:p w14:paraId="5C36D97F" w14:textId="77777777" w:rsidR="008C5955" w:rsidRPr="00B43C5A" w:rsidRDefault="008C5955" w:rsidP="00AF0D26">
            <w:pPr>
              <w:spacing w:line="218" w:lineRule="auto"/>
              <w:rPr>
                <w:rFonts w:asciiTheme="minorHAnsi" w:hAnsiTheme="minorHAnsi" w:cstheme="minorHAnsi"/>
                <w:sz w:val="22"/>
                <w:szCs w:val="22"/>
              </w:rPr>
            </w:pPr>
          </w:p>
          <w:p w14:paraId="3A74F874" w14:textId="77777777" w:rsidR="008C5955" w:rsidRPr="00B43C5A" w:rsidRDefault="008C5955" w:rsidP="00AF0D26">
            <w:pPr>
              <w:spacing w:line="218" w:lineRule="auto"/>
              <w:rPr>
                <w:rFonts w:asciiTheme="minorHAnsi" w:hAnsiTheme="minorHAnsi" w:cstheme="minorHAnsi"/>
                <w:bCs/>
                <w:sz w:val="22"/>
                <w:szCs w:val="22"/>
              </w:rPr>
            </w:pPr>
            <w:r w:rsidRPr="00B43C5A">
              <w:rPr>
                <w:rFonts w:asciiTheme="minorHAnsi" w:hAnsiTheme="minorHAnsi" w:cstheme="minorHAnsi"/>
                <w:bCs/>
                <w:sz w:val="22"/>
                <w:szCs w:val="22"/>
              </w:rPr>
              <w:t xml:space="preserve">Type simple sentences using a keyboard, using the correct punctuation for Year 2. </w:t>
            </w:r>
          </w:p>
          <w:p w14:paraId="39DBE17F" w14:textId="77777777" w:rsidR="008C5955" w:rsidRPr="00B43C5A" w:rsidRDefault="008C5955" w:rsidP="00AF0D26">
            <w:pPr>
              <w:spacing w:line="218" w:lineRule="auto"/>
              <w:rPr>
                <w:rFonts w:asciiTheme="minorHAnsi" w:hAnsiTheme="minorHAnsi" w:cstheme="minorHAnsi"/>
                <w:bCs/>
                <w:sz w:val="22"/>
                <w:szCs w:val="22"/>
              </w:rPr>
            </w:pPr>
          </w:p>
          <w:p w14:paraId="3FE8BBBA" w14:textId="346C4D3D" w:rsidR="008C5955" w:rsidRPr="00B43C5A" w:rsidRDefault="008C5955" w:rsidP="00AF0D26">
            <w:pPr>
              <w:spacing w:line="218" w:lineRule="auto"/>
              <w:rPr>
                <w:rFonts w:asciiTheme="minorHAnsi" w:hAnsiTheme="minorHAnsi" w:cstheme="minorHAnsi"/>
                <w:sz w:val="22"/>
                <w:szCs w:val="22"/>
              </w:rPr>
            </w:pPr>
            <w:r w:rsidRPr="00B43C5A">
              <w:rPr>
                <w:rFonts w:asciiTheme="minorHAnsi" w:hAnsiTheme="minorHAnsi" w:cstheme="minorHAnsi"/>
                <w:bCs/>
                <w:sz w:val="22"/>
                <w:szCs w:val="22"/>
              </w:rPr>
              <w:t>Create different graphs using digital technology.</w:t>
            </w:r>
          </w:p>
          <w:p w14:paraId="4C55385A" w14:textId="77777777" w:rsidR="008C5955" w:rsidRPr="00B43C5A" w:rsidRDefault="008C5955" w:rsidP="00AF0D26">
            <w:pPr>
              <w:spacing w:line="218" w:lineRule="auto"/>
              <w:rPr>
                <w:rFonts w:asciiTheme="minorHAnsi" w:hAnsiTheme="minorHAnsi" w:cstheme="minorHAnsi"/>
                <w:bCs/>
                <w:sz w:val="22"/>
                <w:szCs w:val="22"/>
              </w:rPr>
            </w:pPr>
          </w:p>
          <w:p w14:paraId="068CB3D3" w14:textId="3086EBB8" w:rsidR="008C5955" w:rsidRPr="00B43C5A" w:rsidRDefault="008C5955" w:rsidP="00AF0D26">
            <w:pPr>
              <w:spacing w:line="218" w:lineRule="auto"/>
              <w:rPr>
                <w:rFonts w:asciiTheme="minorHAnsi" w:hAnsiTheme="minorHAnsi" w:cstheme="minorHAnsi"/>
                <w:bCs/>
                <w:sz w:val="22"/>
                <w:szCs w:val="22"/>
              </w:rPr>
            </w:pPr>
            <w:r w:rsidRPr="00B43C5A">
              <w:rPr>
                <w:rFonts w:asciiTheme="minorHAnsi" w:hAnsiTheme="minorHAnsi" w:cstheme="minorHAnsi"/>
                <w:bCs/>
                <w:sz w:val="22"/>
                <w:szCs w:val="22"/>
              </w:rPr>
              <w:t>Use a paint program to create a piece of art or a picture for a purpose, making use of different sized brushes and paint effects with increasing control. Send work to print independently.</w:t>
            </w:r>
          </w:p>
          <w:p w14:paraId="430DC3D1" w14:textId="77777777" w:rsidR="008C5955" w:rsidRPr="00B43C5A" w:rsidRDefault="008C5955" w:rsidP="00AF0D26">
            <w:pPr>
              <w:spacing w:line="218" w:lineRule="auto"/>
              <w:rPr>
                <w:rFonts w:asciiTheme="minorHAnsi" w:hAnsiTheme="minorHAnsi" w:cstheme="minorHAnsi"/>
                <w:bCs/>
                <w:sz w:val="22"/>
                <w:szCs w:val="22"/>
              </w:rPr>
            </w:pPr>
          </w:p>
          <w:p w14:paraId="3F4391B4" w14:textId="25AB1D11" w:rsidR="008C5955" w:rsidRPr="00B43C5A" w:rsidRDefault="008C5955" w:rsidP="00AF0D26">
            <w:pPr>
              <w:spacing w:line="218" w:lineRule="auto"/>
              <w:rPr>
                <w:rFonts w:asciiTheme="minorHAnsi" w:hAnsiTheme="minorHAnsi" w:cstheme="minorHAnsi"/>
                <w:bCs/>
                <w:sz w:val="22"/>
                <w:szCs w:val="22"/>
              </w:rPr>
            </w:pPr>
            <w:r w:rsidRPr="00B43C5A">
              <w:rPr>
                <w:rFonts w:asciiTheme="minorHAnsi" w:hAnsiTheme="minorHAnsi" w:cstheme="minorHAnsi"/>
                <w:bCs/>
                <w:sz w:val="22"/>
                <w:szCs w:val="22"/>
              </w:rPr>
              <w:t>Save and retrieve items of work into the correct class folder.</w:t>
            </w:r>
          </w:p>
          <w:p w14:paraId="1CF0E084" w14:textId="77777777" w:rsidR="008C5955" w:rsidRPr="00B43C5A" w:rsidRDefault="008C5955" w:rsidP="00AF0D26">
            <w:pPr>
              <w:spacing w:line="218" w:lineRule="auto"/>
              <w:rPr>
                <w:rFonts w:asciiTheme="minorHAnsi" w:hAnsiTheme="minorHAnsi" w:cstheme="minorHAnsi"/>
                <w:sz w:val="22"/>
                <w:szCs w:val="22"/>
              </w:rPr>
            </w:pPr>
          </w:p>
          <w:p w14:paraId="6FC75132" w14:textId="5E769706" w:rsidR="008C5955" w:rsidRPr="00B43C5A" w:rsidRDefault="008C5955" w:rsidP="00AF0D26">
            <w:pPr>
              <w:spacing w:line="218" w:lineRule="auto"/>
              <w:rPr>
                <w:rFonts w:asciiTheme="minorHAnsi" w:hAnsiTheme="minorHAnsi" w:cstheme="minorHAnsi"/>
                <w:bCs/>
                <w:sz w:val="22"/>
                <w:szCs w:val="22"/>
              </w:rPr>
            </w:pPr>
            <w:r w:rsidRPr="00B43C5A">
              <w:rPr>
                <w:rFonts w:asciiTheme="minorHAnsi" w:hAnsiTheme="minorHAnsi" w:cstheme="minorHAnsi"/>
                <w:bCs/>
                <w:sz w:val="22"/>
                <w:szCs w:val="22"/>
              </w:rPr>
              <w:t xml:space="preserve">Recognise many common uses of technology, both </w:t>
            </w:r>
            <w:r w:rsidRPr="00B43C5A">
              <w:rPr>
                <w:rFonts w:asciiTheme="minorHAnsi" w:hAnsiTheme="minorHAnsi" w:cstheme="minorHAnsi"/>
                <w:bCs/>
                <w:sz w:val="22"/>
                <w:szCs w:val="22"/>
              </w:rPr>
              <w:lastRenderedPageBreak/>
              <w:t>within and beyond school. State how they are useful for their particular purpose.</w:t>
            </w:r>
          </w:p>
          <w:p w14:paraId="52700ACB" w14:textId="77777777" w:rsidR="008C5955" w:rsidRPr="00B43C5A" w:rsidRDefault="008C5955" w:rsidP="00AF0D26">
            <w:pPr>
              <w:spacing w:line="218" w:lineRule="auto"/>
              <w:rPr>
                <w:rFonts w:asciiTheme="minorHAnsi" w:hAnsiTheme="minorHAnsi" w:cstheme="minorHAnsi"/>
                <w:bCs/>
                <w:sz w:val="22"/>
                <w:szCs w:val="22"/>
              </w:rPr>
            </w:pPr>
          </w:p>
          <w:p w14:paraId="5B4AF3FA" w14:textId="4C82D69C" w:rsidR="008C5955" w:rsidRPr="00B43C5A" w:rsidRDefault="008C5955" w:rsidP="00AF0D26">
            <w:pPr>
              <w:spacing w:line="218" w:lineRule="auto"/>
              <w:rPr>
                <w:rFonts w:asciiTheme="minorHAnsi" w:hAnsiTheme="minorHAnsi" w:cstheme="minorHAnsi"/>
                <w:b/>
                <w:bCs/>
                <w:sz w:val="22"/>
                <w:szCs w:val="22"/>
              </w:rPr>
            </w:pPr>
          </w:p>
        </w:tc>
      </w:tr>
    </w:tbl>
    <w:p w14:paraId="23E0EDB2" w14:textId="77777777" w:rsidR="00642660" w:rsidRPr="00195703" w:rsidRDefault="00642660" w:rsidP="00642660">
      <w:pPr>
        <w:spacing w:line="0" w:lineRule="atLeast"/>
        <w:rPr>
          <w:rFonts w:eastAsia="Times New Roman" w:cs="Calibri"/>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2457"/>
        <w:gridCol w:w="2551"/>
        <w:gridCol w:w="2977"/>
        <w:gridCol w:w="2693"/>
        <w:gridCol w:w="2552"/>
      </w:tblGrid>
      <w:tr w:rsidR="008C5955" w:rsidRPr="00195703" w14:paraId="15399790" w14:textId="77777777" w:rsidTr="00B43C5A">
        <w:trPr>
          <w:trHeight w:val="576"/>
        </w:trPr>
        <w:tc>
          <w:tcPr>
            <w:tcW w:w="1933" w:type="dxa"/>
            <w:shd w:val="clear" w:color="auto" w:fill="auto"/>
          </w:tcPr>
          <w:p w14:paraId="05B387CA" w14:textId="77777777" w:rsidR="008C5955" w:rsidRPr="00195703" w:rsidRDefault="008C5955" w:rsidP="00437748">
            <w:pPr>
              <w:spacing w:line="218" w:lineRule="auto"/>
              <w:rPr>
                <w:rFonts w:cs="Calibri"/>
              </w:rPr>
            </w:pPr>
          </w:p>
        </w:tc>
        <w:tc>
          <w:tcPr>
            <w:tcW w:w="2457" w:type="dxa"/>
            <w:shd w:val="clear" w:color="auto" w:fill="FEDAF3"/>
          </w:tcPr>
          <w:p w14:paraId="536D0728" w14:textId="77777777" w:rsidR="008C5955" w:rsidRPr="00195703" w:rsidRDefault="008C5955" w:rsidP="00437748">
            <w:pPr>
              <w:spacing w:line="218" w:lineRule="auto"/>
              <w:rPr>
                <w:rFonts w:cs="Calibri"/>
              </w:rPr>
            </w:pPr>
            <w:r>
              <w:rPr>
                <w:rFonts w:cs="Calibri"/>
              </w:rPr>
              <w:t>Rising 3’s</w:t>
            </w:r>
          </w:p>
        </w:tc>
        <w:tc>
          <w:tcPr>
            <w:tcW w:w="2551" w:type="dxa"/>
            <w:shd w:val="clear" w:color="auto" w:fill="DAFDD7"/>
          </w:tcPr>
          <w:p w14:paraId="18B85AE8" w14:textId="77777777" w:rsidR="008C5955" w:rsidRPr="00195703" w:rsidRDefault="008C5955" w:rsidP="00437748">
            <w:pPr>
              <w:spacing w:line="218" w:lineRule="auto"/>
              <w:rPr>
                <w:rFonts w:cs="Calibri"/>
              </w:rPr>
            </w:pPr>
            <w:r>
              <w:rPr>
                <w:rFonts w:cs="Calibri"/>
              </w:rPr>
              <w:t>Pre-school</w:t>
            </w:r>
          </w:p>
        </w:tc>
        <w:tc>
          <w:tcPr>
            <w:tcW w:w="2977" w:type="dxa"/>
            <w:shd w:val="clear" w:color="auto" w:fill="ECC8FC"/>
          </w:tcPr>
          <w:p w14:paraId="738433CB" w14:textId="77777777" w:rsidR="008C5955" w:rsidRPr="00195703" w:rsidRDefault="008C5955" w:rsidP="00437748">
            <w:pPr>
              <w:spacing w:line="218" w:lineRule="auto"/>
              <w:rPr>
                <w:rFonts w:cs="Calibri"/>
              </w:rPr>
            </w:pPr>
            <w:r>
              <w:rPr>
                <w:rFonts w:cs="Calibri"/>
              </w:rPr>
              <w:t>Reception</w:t>
            </w:r>
          </w:p>
        </w:tc>
        <w:tc>
          <w:tcPr>
            <w:tcW w:w="2693" w:type="dxa"/>
            <w:shd w:val="clear" w:color="auto" w:fill="DEEAF6"/>
          </w:tcPr>
          <w:p w14:paraId="31C3F7D2" w14:textId="77777777" w:rsidR="008C5955" w:rsidRPr="00195703" w:rsidRDefault="008C5955" w:rsidP="00437748">
            <w:pPr>
              <w:spacing w:line="218" w:lineRule="auto"/>
              <w:rPr>
                <w:rFonts w:cs="Calibri"/>
              </w:rPr>
            </w:pPr>
            <w:r>
              <w:rPr>
                <w:rFonts w:cs="Calibri"/>
              </w:rPr>
              <w:t>Y1</w:t>
            </w:r>
          </w:p>
        </w:tc>
        <w:tc>
          <w:tcPr>
            <w:tcW w:w="2552" w:type="dxa"/>
            <w:shd w:val="clear" w:color="auto" w:fill="FFF2CC"/>
          </w:tcPr>
          <w:p w14:paraId="4606FD8B" w14:textId="77777777" w:rsidR="008C5955" w:rsidRPr="00195703" w:rsidRDefault="008C5955" w:rsidP="00437748">
            <w:pPr>
              <w:spacing w:line="218" w:lineRule="auto"/>
              <w:rPr>
                <w:rFonts w:cs="Calibri"/>
              </w:rPr>
            </w:pPr>
            <w:r>
              <w:rPr>
                <w:rFonts w:cs="Calibri"/>
              </w:rPr>
              <w:t>Y2</w:t>
            </w:r>
          </w:p>
        </w:tc>
      </w:tr>
      <w:tr w:rsidR="008C5955" w:rsidRPr="00D520A8" w14:paraId="2F8C283B" w14:textId="77777777" w:rsidTr="00B43C5A">
        <w:trPr>
          <w:trHeight w:val="576"/>
        </w:trPr>
        <w:tc>
          <w:tcPr>
            <w:tcW w:w="1933" w:type="dxa"/>
            <w:shd w:val="clear" w:color="auto" w:fill="auto"/>
          </w:tcPr>
          <w:p w14:paraId="5D782F86" w14:textId="3729E489" w:rsidR="008C5955" w:rsidRPr="00D520A8" w:rsidRDefault="008C5955" w:rsidP="00437748">
            <w:pPr>
              <w:spacing w:line="218" w:lineRule="auto"/>
              <w:rPr>
                <w:rFonts w:cs="Calibri"/>
                <w:b/>
                <w:bCs/>
              </w:rPr>
            </w:pPr>
            <w:r>
              <w:rPr>
                <w:rFonts w:cs="Calibri"/>
                <w:b/>
                <w:bCs/>
              </w:rPr>
              <w:t>Computer Science and Digital Literacy</w:t>
            </w:r>
          </w:p>
        </w:tc>
        <w:tc>
          <w:tcPr>
            <w:tcW w:w="2457" w:type="dxa"/>
            <w:shd w:val="clear" w:color="auto" w:fill="auto"/>
          </w:tcPr>
          <w:p w14:paraId="66C41B11" w14:textId="22FC55FD" w:rsidR="008C5955" w:rsidRPr="00B43C5A" w:rsidRDefault="008C5955" w:rsidP="00437748">
            <w:pPr>
              <w:spacing w:line="218" w:lineRule="auto"/>
              <w:rPr>
                <w:rFonts w:cs="Calibri"/>
                <w:b/>
                <w:bCs/>
                <w:sz w:val="22"/>
                <w:szCs w:val="22"/>
              </w:rPr>
            </w:pPr>
            <w:r w:rsidRPr="00B43C5A">
              <w:rPr>
                <w:rFonts w:cstheme="minorHAnsi"/>
                <w:sz w:val="22"/>
                <w:szCs w:val="22"/>
              </w:rPr>
              <w:t>Use toys such as remote control cars in continuous provision to begin to experiment with programming toys.</w:t>
            </w:r>
          </w:p>
        </w:tc>
        <w:tc>
          <w:tcPr>
            <w:tcW w:w="2551" w:type="dxa"/>
            <w:shd w:val="clear" w:color="auto" w:fill="auto"/>
          </w:tcPr>
          <w:p w14:paraId="0C4F50E4" w14:textId="234B8BD8" w:rsidR="008C5955" w:rsidRPr="00B43C5A" w:rsidRDefault="008C5955" w:rsidP="00437748">
            <w:pPr>
              <w:spacing w:line="218" w:lineRule="auto"/>
              <w:rPr>
                <w:rFonts w:cs="Calibri"/>
                <w:b/>
                <w:bCs/>
                <w:sz w:val="22"/>
                <w:szCs w:val="22"/>
              </w:rPr>
            </w:pPr>
            <w:r w:rsidRPr="00B43C5A">
              <w:rPr>
                <w:rFonts w:cstheme="minorHAnsi"/>
                <w:sz w:val="22"/>
                <w:szCs w:val="22"/>
              </w:rPr>
              <w:t>Continue to use toys such as remote control cars in continuous provision to begin to experiment with programming toys.</w:t>
            </w:r>
          </w:p>
        </w:tc>
        <w:tc>
          <w:tcPr>
            <w:tcW w:w="2977" w:type="dxa"/>
            <w:shd w:val="clear" w:color="auto" w:fill="auto"/>
          </w:tcPr>
          <w:p w14:paraId="1C2977DD" w14:textId="77777777" w:rsidR="008C5955" w:rsidRPr="00B43C5A" w:rsidRDefault="008C5955" w:rsidP="00437748">
            <w:pPr>
              <w:spacing w:line="218" w:lineRule="auto"/>
              <w:rPr>
                <w:rFonts w:cstheme="minorHAnsi"/>
                <w:sz w:val="22"/>
                <w:szCs w:val="22"/>
              </w:rPr>
            </w:pPr>
            <w:r w:rsidRPr="00B43C5A">
              <w:rPr>
                <w:rFonts w:cstheme="minorHAnsi"/>
                <w:sz w:val="22"/>
                <w:szCs w:val="22"/>
              </w:rPr>
              <w:t>Explore BeeBots, pressing buttons to move forwards, backwards and side to side.</w:t>
            </w:r>
          </w:p>
          <w:p w14:paraId="4D748186" w14:textId="77777777" w:rsidR="008C5955" w:rsidRPr="00B43C5A" w:rsidRDefault="008C5955" w:rsidP="00437748">
            <w:pPr>
              <w:spacing w:line="218" w:lineRule="auto"/>
              <w:rPr>
                <w:rFonts w:cstheme="minorHAnsi"/>
                <w:sz w:val="22"/>
                <w:szCs w:val="22"/>
              </w:rPr>
            </w:pPr>
          </w:p>
          <w:p w14:paraId="59DEFC04" w14:textId="69B39284" w:rsidR="008C5955" w:rsidRPr="00B43C5A" w:rsidRDefault="008C5955" w:rsidP="00437748">
            <w:pPr>
              <w:spacing w:line="218" w:lineRule="auto"/>
              <w:rPr>
                <w:rFonts w:cs="Calibri"/>
                <w:b/>
                <w:bCs/>
                <w:sz w:val="22"/>
                <w:szCs w:val="22"/>
              </w:rPr>
            </w:pPr>
            <w:r w:rsidRPr="00B43C5A">
              <w:rPr>
                <w:rFonts w:cstheme="minorHAnsi"/>
                <w:sz w:val="22"/>
                <w:szCs w:val="22"/>
              </w:rPr>
              <w:t>Use the materials in continuous provision to build a course for BeeBots and start to attempt to program it to move around the course.</w:t>
            </w:r>
          </w:p>
        </w:tc>
        <w:tc>
          <w:tcPr>
            <w:tcW w:w="2693" w:type="dxa"/>
            <w:shd w:val="clear" w:color="auto" w:fill="auto"/>
          </w:tcPr>
          <w:p w14:paraId="50D2C7DF" w14:textId="77777777" w:rsidR="00B43C5A" w:rsidRPr="00B43C5A" w:rsidRDefault="00B43C5A" w:rsidP="00B43C5A">
            <w:pPr>
              <w:spacing w:line="218" w:lineRule="auto"/>
              <w:rPr>
                <w:rFonts w:cstheme="minorHAnsi"/>
                <w:sz w:val="22"/>
                <w:szCs w:val="22"/>
              </w:rPr>
            </w:pPr>
            <w:r w:rsidRPr="00B43C5A">
              <w:rPr>
                <w:rFonts w:cstheme="minorHAnsi"/>
                <w:sz w:val="22"/>
                <w:szCs w:val="22"/>
              </w:rPr>
              <w:t>To continue to explore BeeBots, combining sequences of instructions to follow a pattern or create a shape.</w:t>
            </w:r>
          </w:p>
          <w:p w14:paraId="414A9266" w14:textId="77777777" w:rsidR="00B43C5A" w:rsidRPr="00B43C5A" w:rsidRDefault="00B43C5A" w:rsidP="00B43C5A">
            <w:pPr>
              <w:spacing w:line="218" w:lineRule="auto"/>
              <w:rPr>
                <w:rFonts w:cstheme="minorHAnsi"/>
                <w:sz w:val="22"/>
                <w:szCs w:val="22"/>
              </w:rPr>
            </w:pPr>
          </w:p>
          <w:p w14:paraId="64DF2B78" w14:textId="77777777" w:rsidR="00B43C5A" w:rsidRPr="00B43C5A" w:rsidRDefault="00B43C5A" w:rsidP="00B43C5A">
            <w:pPr>
              <w:spacing w:line="218" w:lineRule="auto"/>
              <w:rPr>
                <w:rFonts w:cstheme="minorHAnsi"/>
                <w:sz w:val="22"/>
                <w:szCs w:val="22"/>
              </w:rPr>
            </w:pPr>
            <w:r w:rsidRPr="00B43C5A">
              <w:rPr>
                <w:rFonts w:cstheme="minorHAnsi"/>
                <w:sz w:val="22"/>
                <w:szCs w:val="22"/>
              </w:rPr>
              <w:t>To begin to develop computational thinking by following instructions given to move around a course using Beebots and other computer programs (linked to maths positional language – see maths grid).</w:t>
            </w:r>
          </w:p>
          <w:p w14:paraId="60938152" w14:textId="77777777" w:rsidR="00B43C5A" w:rsidRPr="00B43C5A" w:rsidRDefault="00B43C5A" w:rsidP="00B43C5A">
            <w:pPr>
              <w:spacing w:line="218" w:lineRule="auto"/>
              <w:rPr>
                <w:rFonts w:cstheme="minorHAnsi"/>
                <w:sz w:val="22"/>
                <w:szCs w:val="22"/>
              </w:rPr>
            </w:pPr>
          </w:p>
          <w:p w14:paraId="15D501C1" w14:textId="77777777" w:rsidR="00B43C5A" w:rsidRPr="00B43C5A" w:rsidRDefault="00B43C5A" w:rsidP="00B43C5A">
            <w:pPr>
              <w:spacing w:line="218" w:lineRule="auto"/>
              <w:rPr>
                <w:rFonts w:cstheme="minorHAnsi"/>
                <w:sz w:val="22"/>
                <w:szCs w:val="22"/>
              </w:rPr>
            </w:pPr>
            <w:r w:rsidRPr="00B43C5A">
              <w:rPr>
                <w:rFonts w:cstheme="minorHAnsi"/>
                <w:sz w:val="22"/>
                <w:szCs w:val="22"/>
              </w:rPr>
              <w:t>Create a series of instructions for others to follow using Beebots or online programs (linked to maths positional language – see maths grid).</w:t>
            </w:r>
          </w:p>
          <w:p w14:paraId="27B11039" w14:textId="77777777" w:rsidR="00B43C5A" w:rsidRPr="00B43C5A" w:rsidRDefault="00B43C5A" w:rsidP="00B43C5A">
            <w:pPr>
              <w:spacing w:line="218" w:lineRule="auto"/>
              <w:rPr>
                <w:rFonts w:cstheme="minorHAnsi"/>
                <w:sz w:val="22"/>
                <w:szCs w:val="22"/>
              </w:rPr>
            </w:pPr>
          </w:p>
          <w:p w14:paraId="4EC81CA5" w14:textId="77777777" w:rsidR="00B43C5A" w:rsidRPr="00B43C5A" w:rsidRDefault="00B43C5A" w:rsidP="00B43C5A">
            <w:pPr>
              <w:spacing w:line="218" w:lineRule="auto"/>
              <w:rPr>
                <w:rFonts w:cstheme="minorHAnsi"/>
                <w:sz w:val="22"/>
                <w:szCs w:val="22"/>
              </w:rPr>
            </w:pPr>
            <w:r w:rsidRPr="00B43C5A">
              <w:rPr>
                <w:rFonts w:cstheme="minorHAnsi"/>
                <w:sz w:val="22"/>
                <w:szCs w:val="22"/>
              </w:rPr>
              <w:t>Using programmable construction kits, follow a series of instructions to program a moving object with the support of an adult.</w:t>
            </w:r>
          </w:p>
          <w:p w14:paraId="6DFFB9C9" w14:textId="77777777" w:rsidR="00B43C5A" w:rsidRPr="00B43C5A" w:rsidRDefault="00B43C5A" w:rsidP="00B43C5A">
            <w:pPr>
              <w:spacing w:line="218" w:lineRule="auto"/>
              <w:rPr>
                <w:rFonts w:cstheme="minorHAnsi"/>
                <w:sz w:val="22"/>
                <w:szCs w:val="22"/>
              </w:rPr>
            </w:pPr>
          </w:p>
          <w:p w14:paraId="068737AE" w14:textId="77777777" w:rsidR="00B43C5A" w:rsidRPr="00B43C5A" w:rsidRDefault="00B43C5A" w:rsidP="00B43C5A">
            <w:pPr>
              <w:spacing w:line="218" w:lineRule="auto"/>
              <w:rPr>
                <w:rFonts w:cstheme="minorHAnsi"/>
                <w:sz w:val="22"/>
                <w:szCs w:val="22"/>
              </w:rPr>
            </w:pPr>
            <w:r w:rsidRPr="00B43C5A">
              <w:rPr>
                <w:rFonts w:cstheme="minorHAnsi"/>
                <w:sz w:val="22"/>
                <w:szCs w:val="22"/>
              </w:rPr>
              <w:t xml:space="preserve">Using programmable construction kits, create a series of instructions to </w:t>
            </w:r>
            <w:r w:rsidRPr="00B43C5A">
              <w:rPr>
                <w:rFonts w:cstheme="minorHAnsi"/>
                <w:sz w:val="22"/>
                <w:szCs w:val="22"/>
              </w:rPr>
              <w:lastRenderedPageBreak/>
              <w:t xml:space="preserve">program a moving object with the support of an adult.  </w:t>
            </w:r>
          </w:p>
          <w:p w14:paraId="0C6FB1CE" w14:textId="77777777" w:rsidR="00B43C5A" w:rsidRPr="00B43C5A" w:rsidRDefault="00B43C5A" w:rsidP="00B43C5A">
            <w:pPr>
              <w:spacing w:line="218" w:lineRule="auto"/>
              <w:rPr>
                <w:rFonts w:cstheme="minorHAnsi"/>
                <w:sz w:val="22"/>
                <w:szCs w:val="22"/>
              </w:rPr>
            </w:pPr>
          </w:p>
          <w:p w14:paraId="3404EA07" w14:textId="77777777" w:rsidR="00B43C5A" w:rsidRPr="00B43C5A" w:rsidRDefault="00B43C5A" w:rsidP="00B43C5A">
            <w:pPr>
              <w:spacing w:line="218" w:lineRule="auto"/>
              <w:rPr>
                <w:rFonts w:cstheme="minorHAnsi"/>
                <w:sz w:val="22"/>
                <w:szCs w:val="22"/>
              </w:rPr>
            </w:pPr>
            <w:r w:rsidRPr="00B43C5A">
              <w:rPr>
                <w:rFonts w:cstheme="minorHAnsi"/>
                <w:sz w:val="22"/>
                <w:szCs w:val="22"/>
              </w:rPr>
              <w:t xml:space="preserve">Using Scratch Jnr, design own character, follow a series of instructions to create a moving object and create own algorithms with the support of an adult.  </w:t>
            </w:r>
          </w:p>
          <w:p w14:paraId="3B92DF3E" w14:textId="77777777" w:rsidR="00B43C5A" w:rsidRPr="00B43C5A" w:rsidRDefault="00B43C5A" w:rsidP="00B43C5A">
            <w:pPr>
              <w:spacing w:line="218" w:lineRule="auto"/>
              <w:rPr>
                <w:rFonts w:cstheme="minorHAnsi"/>
                <w:sz w:val="22"/>
                <w:szCs w:val="22"/>
              </w:rPr>
            </w:pPr>
          </w:p>
          <w:p w14:paraId="13FBAB96" w14:textId="3AE52D25" w:rsidR="00B43C5A" w:rsidRDefault="00B43C5A" w:rsidP="00437748">
            <w:pPr>
              <w:spacing w:line="218" w:lineRule="auto"/>
              <w:rPr>
                <w:rFonts w:cstheme="minorHAnsi"/>
                <w:sz w:val="22"/>
                <w:szCs w:val="22"/>
              </w:rPr>
            </w:pPr>
            <w:r w:rsidRPr="00B43C5A">
              <w:rPr>
                <w:rFonts w:cstheme="minorHAnsi"/>
                <w:sz w:val="22"/>
                <w:szCs w:val="22"/>
              </w:rPr>
              <w:t>Using programs throughout the unit of work, begin to predict what might happen if the algorithm is altered and test this with the support of an adult.</w:t>
            </w:r>
          </w:p>
          <w:p w14:paraId="465F4B26" w14:textId="77777777" w:rsidR="00B43C5A" w:rsidRDefault="00B43C5A" w:rsidP="00437748">
            <w:pPr>
              <w:spacing w:line="218" w:lineRule="auto"/>
              <w:rPr>
                <w:rFonts w:cstheme="minorHAnsi"/>
                <w:sz w:val="22"/>
                <w:szCs w:val="22"/>
              </w:rPr>
            </w:pPr>
          </w:p>
          <w:p w14:paraId="1D54CBF2" w14:textId="38F266D2" w:rsidR="008C5955" w:rsidRPr="00B43C5A" w:rsidRDefault="008C5955" w:rsidP="00437748">
            <w:pPr>
              <w:spacing w:line="218" w:lineRule="auto"/>
              <w:rPr>
                <w:rFonts w:cstheme="minorHAnsi"/>
                <w:sz w:val="22"/>
                <w:szCs w:val="22"/>
              </w:rPr>
            </w:pPr>
            <w:r w:rsidRPr="00B43C5A">
              <w:rPr>
                <w:rFonts w:cstheme="minorHAnsi"/>
                <w:sz w:val="22"/>
                <w:szCs w:val="22"/>
              </w:rPr>
              <w:t xml:space="preserve">To understand that computers and technology can be used to represent and model situations using algorithms. </w:t>
            </w:r>
          </w:p>
          <w:p w14:paraId="57FEE09E" w14:textId="77777777" w:rsidR="008C5955" w:rsidRPr="00B43C5A" w:rsidRDefault="008C5955" w:rsidP="00437748">
            <w:pPr>
              <w:spacing w:line="218" w:lineRule="auto"/>
              <w:rPr>
                <w:rFonts w:cstheme="minorHAnsi"/>
                <w:sz w:val="22"/>
                <w:szCs w:val="22"/>
              </w:rPr>
            </w:pPr>
          </w:p>
          <w:p w14:paraId="23EB36F9" w14:textId="77777777" w:rsidR="008C5955" w:rsidRPr="00B43C5A" w:rsidRDefault="008C5955" w:rsidP="00437748">
            <w:pPr>
              <w:spacing w:line="218" w:lineRule="auto"/>
              <w:rPr>
                <w:rFonts w:cstheme="minorHAnsi"/>
                <w:sz w:val="22"/>
                <w:szCs w:val="22"/>
              </w:rPr>
            </w:pPr>
            <w:r w:rsidRPr="00B43C5A">
              <w:rPr>
                <w:rFonts w:cstheme="minorHAnsi"/>
                <w:sz w:val="22"/>
                <w:szCs w:val="22"/>
              </w:rPr>
              <w:t xml:space="preserve">To begin to understand that programs need precise and unambiguous instructions. </w:t>
            </w:r>
          </w:p>
          <w:p w14:paraId="0DF3EDB3" w14:textId="77777777" w:rsidR="008C5955" w:rsidRPr="00B43C5A" w:rsidRDefault="008C5955" w:rsidP="00437748">
            <w:pPr>
              <w:spacing w:line="218" w:lineRule="auto"/>
              <w:rPr>
                <w:rFonts w:cstheme="minorHAnsi"/>
                <w:sz w:val="22"/>
                <w:szCs w:val="22"/>
              </w:rPr>
            </w:pPr>
            <w:r w:rsidRPr="00B43C5A">
              <w:rPr>
                <w:rFonts w:cstheme="minorHAnsi"/>
                <w:sz w:val="22"/>
                <w:szCs w:val="22"/>
              </w:rPr>
              <w:t xml:space="preserve">To understand that algorithms can go wrong and can be debugged. </w:t>
            </w:r>
          </w:p>
          <w:p w14:paraId="31E1206D" w14:textId="77777777" w:rsidR="008C5955" w:rsidRPr="00B43C5A" w:rsidRDefault="008C5955" w:rsidP="00437748">
            <w:pPr>
              <w:spacing w:line="218" w:lineRule="auto"/>
              <w:rPr>
                <w:rFonts w:cstheme="minorHAnsi"/>
                <w:sz w:val="22"/>
                <w:szCs w:val="22"/>
              </w:rPr>
            </w:pPr>
          </w:p>
          <w:p w14:paraId="4FBE595F" w14:textId="0BB0EC31" w:rsidR="008C5955" w:rsidRPr="00B43C5A" w:rsidRDefault="008C5955" w:rsidP="00437748">
            <w:pPr>
              <w:spacing w:line="218" w:lineRule="auto"/>
              <w:rPr>
                <w:rFonts w:cstheme="minorHAnsi"/>
                <w:sz w:val="22"/>
                <w:szCs w:val="22"/>
              </w:rPr>
            </w:pPr>
            <w:r w:rsidRPr="00B43C5A">
              <w:rPr>
                <w:rFonts w:cstheme="minorHAnsi"/>
                <w:sz w:val="22"/>
                <w:szCs w:val="22"/>
              </w:rPr>
              <w:t>Formulate clear instructions for both paper and technological exercises, beginning to understand that they need to be precise and unambiguous. Test these out and start to understand that debugging may be necessary.</w:t>
            </w:r>
          </w:p>
          <w:p w14:paraId="1D61B7EB" w14:textId="77777777" w:rsidR="00B43C5A" w:rsidRPr="00B43C5A" w:rsidRDefault="00B43C5A" w:rsidP="00437748">
            <w:pPr>
              <w:spacing w:line="218" w:lineRule="auto"/>
              <w:rPr>
                <w:rFonts w:cstheme="minorHAnsi"/>
                <w:sz w:val="22"/>
                <w:szCs w:val="22"/>
              </w:rPr>
            </w:pPr>
          </w:p>
          <w:p w14:paraId="5A770057" w14:textId="6572A28A" w:rsidR="00B43C5A" w:rsidRPr="00B43C5A" w:rsidRDefault="00B43C5A" w:rsidP="00B43C5A">
            <w:pPr>
              <w:spacing w:line="218" w:lineRule="auto"/>
              <w:rPr>
                <w:sz w:val="22"/>
                <w:szCs w:val="22"/>
              </w:rPr>
            </w:pPr>
          </w:p>
        </w:tc>
        <w:tc>
          <w:tcPr>
            <w:tcW w:w="2552" w:type="dxa"/>
            <w:shd w:val="clear" w:color="auto" w:fill="auto"/>
          </w:tcPr>
          <w:p w14:paraId="658CD3FF" w14:textId="77777777" w:rsidR="008C5955" w:rsidRPr="00B43C5A" w:rsidRDefault="008C5955" w:rsidP="00437748">
            <w:pPr>
              <w:spacing w:line="218" w:lineRule="auto"/>
              <w:rPr>
                <w:rFonts w:cstheme="minorHAnsi"/>
                <w:sz w:val="22"/>
                <w:szCs w:val="22"/>
              </w:rPr>
            </w:pPr>
            <w:r w:rsidRPr="00B43C5A">
              <w:rPr>
                <w:rFonts w:cstheme="minorHAnsi"/>
                <w:sz w:val="22"/>
                <w:szCs w:val="22"/>
              </w:rPr>
              <w:lastRenderedPageBreak/>
              <w:t xml:space="preserve">Explain what an algorithm is. </w:t>
            </w:r>
          </w:p>
          <w:p w14:paraId="359A847F" w14:textId="77777777" w:rsidR="008C5955" w:rsidRPr="00B43C5A" w:rsidRDefault="008C5955" w:rsidP="00437748">
            <w:pPr>
              <w:spacing w:line="218" w:lineRule="auto"/>
              <w:rPr>
                <w:rFonts w:cstheme="minorHAnsi"/>
                <w:sz w:val="22"/>
                <w:szCs w:val="22"/>
              </w:rPr>
            </w:pPr>
          </w:p>
          <w:p w14:paraId="093A444E" w14:textId="77777777" w:rsidR="008C5955" w:rsidRPr="00B43C5A" w:rsidRDefault="008C5955" w:rsidP="00437748">
            <w:pPr>
              <w:spacing w:line="218" w:lineRule="auto"/>
              <w:rPr>
                <w:rFonts w:cstheme="minorHAnsi"/>
                <w:sz w:val="22"/>
                <w:szCs w:val="22"/>
              </w:rPr>
            </w:pPr>
            <w:r w:rsidRPr="00B43C5A">
              <w:rPr>
                <w:rFonts w:cstheme="minorHAnsi"/>
                <w:sz w:val="22"/>
                <w:szCs w:val="22"/>
              </w:rPr>
              <w:t xml:space="preserve">To understand that programs need precise and unambiguous instructions. </w:t>
            </w:r>
          </w:p>
          <w:p w14:paraId="10F25522" w14:textId="77777777" w:rsidR="008C5955" w:rsidRPr="00B43C5A" w:rsidRDefault="008C5955" w:rsidP="00437748">
            <w:pPr>
              <w:spacing w:line="218" w:lineRule="auto"/>
              <w:rPr>
                <w:rFonts w:cstheme="minorHAnsi"/>
                <w:sz w:val="22"/>
                <w:szCs w:val="22"/>
              </w:rPr>
            </w:pPr>
          </w:p>
          <w:p w14:paraId="5A4FA308" w14:textId="77777777" w:rsidR="008C5955" w:rsidRPr="00B43C5A" w:rsidRDefault="008C5955" w:rsidP="00437748">
            <w:pPr>
              <w:spacing w:line="218" w:lineRule="auto"/>
              <w:rPr>
                <w:rFonts w:cstheme="minorHAnsi"/>
                <w:sz w:val="22"/>
                <w:szCs w:val="22"/>
              </w:rPr>
            </w:pPr>
            <w:r w:rsidRPr="00B43C5A">
              <w:rPr>
                <w:rFonts w:cstheme="minorHAnsi"/>
                <w:sz w:val="22"/>
                <w:szCs w:val="22"/>
              </w:rPr>
              <w:t>Formulate clear instructions for both paper and technological exercises, understanding they need to be precise and unambiguous. Test these out and debug as necessary.</w:t>
            </w:r>
          </w:p>
          <w:p w14:paraId="59E91A04" w14:textId="77777777" w:rsidR="00B43C5A" w:rsidRPr="00B43C5A" w:rsidRDefault="00B43C5A" w:rsidP="00437748">
            <w:pPr>
              <w:spacing w:line="218" w:lineRule="auto"/>
              <w:rPr>
                <w:rFonts w:cstheme="minorHAnsi"/>
                <w:sz w:val="22"/>
                <w:szCs w:val="22"/>
              </w:rPr>
            </w:pPr>
          </w:p>
          <w:p w14:paraId="78C2D5BF"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Combine sequences of instructions to follow a pattern or create a shape using a Blue Bot and laptop / iPad, debugging when mistakes </w:t>
            </w:r>
          </w:p>
          <w:p w14:paraId="36F4769C" w14:textId="77777777" w:rsidR="00B43C5A" w:rsidRPr="00B43C5A" w:rsidRDefault="00B43C5A" w:rsidP="00437748">
            <w:pPr>
              <w:spacing w:line="218" w:lineRule="auto"/>
              <w:rPr>
                <w:rFonts w:cstheme="minorHAnsi"/>
                <w:sz w:val="22"/>
                <w:szCs w:val="22"/>
              </w:rPr>
            </w:pPr>
          </w:p>
          <w:p w14:paraId="28E8024B" w14:textId="0B558BB1" w:rsidR="00B43C5A" w:rsidRPr="00B43C5A" w:rsidRDefault="00B43C5A" w:rsidP="00437748">
            <w:pPr>
              <w:spacing w:line="218" w:lineRule="auto"/>
              <w:rPr>
                <w:rFonts w:cstheme="minorHAnsi"/>
                <w:sz w:val="22"/>
                <w:szCs w:val="22"/>
              </w:rPr>
            </w:pPr>
            <w:r w:rsidRPr="00B43C5A">
              <w:rPr>
                <w:rFonts w:cstheme="minorHAnsi"/>
                <w:sz w:val="22"/>
                <w:szCs w:val="22"/>
              </w:rPr>
              <w:t>Develop computational thinking by following instructions given to move around a course using Blue Bots and other computer programs, debugging when mistakes have been made.</w:t>
            </w:r>
          </w:p>
          <w:p w14:paraId="6AE6D5C9" w14:textId="77777777" w:rsidR="00B43C5A" w:rsidRPr="00B43C5A" w:rsidRDefault="00B43C5A" w:rsidP="00437748">
            <w:pPr>
              <w:spacing w:line="218" w:lineRule="auto"/>
              <w:rPr>
                <w:rFonts w:cstheme="minorHAnsi"/>
                <w:sz w:val="22"/>
                <w:szCs w:val="22"/>
              </w:rPr>
            </w:pPr>
          </w:p>
          <w:p w14:paraId="597762BF" w14:textId="77777777" w:rsidR="00B43C5A" w:rsidRPr="00B43C5A" w:rsidRDefault="00B43C5A" w:rsidP="00437748">
            <w:pPr>
              <w:spacing w:line="218" w:lineRule="auto"/>
              <w:rPr>
                <w:rFonts w:cstheme="minorHAnsi"/>
                <w:sz w:val="22"/>
                <w:szCs w:val="22"/>
              </w:rPr>
            </w:pPr>
            <w:r w:rsidRPr="00B43C5A">
              <w:rPr>
                <w:rFonts w:cstheme="minorHAnsi"/>
                <w:sz w:val="22"/>
                <w:szCs w:val="22"/>
              </w:rPr>
              <w:lastRenderedPageBreak/>
              <w:t xml:space="preserve">Create a series of instructions for others to follow using Blue Bots or online programs (linked to maths positional language – see maths grid). </w:t>
            </w:r>
          </w:p>
          <w:p w14:paraId="21212A85" w14:textId="77777777" w:rsidR="00B43C5A" w:rsidRPr="00B43C5A" w:rsidRDefault="00B43C5A" w:rsidP="00437748">
            <w:pPr>
              <w:spacing w:line="218" w:lineRule="auto"/>
              <w:rPr>
                <w:rFonts w:cstheme="minorHAnsi"/>
                <w:sz w:val="22"/>
                <w:szCs w:val="22"/>
              </w:rPr>
            </w:pPr>
          </w:p>
          <w:p w14:paraId="48FD33E2"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Using programmable construction kits, follow a series of instructions to program a moving object.  </w:t>
            </w:r>
          </w:p>
          <w:p w14:paraId="34AD9663" w14:textId="77777777" w:rsidR="00B43C5A" w:rsidRPr="00B43C5A" w:rsidRDefault="00B43C5A" w:rsidP="00437748">
            <w:pPr>
              <w:spacing w:line="218" w:lineRule="auto"/>
              <w:rPr>
                <w:rFonts w:cstheme="minorHAnsi"/>
                <w:sz w:val="22"/>
                <w:szCs w:val="22"/>
              </w:rPr>
            </w:pPr>
          </w:p>
          <w:p w14:paraId="3150DBAA"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Using programmable construction kits, create a series of instructions to program a moving object. </w:t>
            </w:r>
          </w:p>
          <w:p w14:paraId="742BA02E" w14:textId="77777777" w:rsidR="00B43C5A" w:rsidRPr="00B43C5A" w:rsidRDefault="00B43C5A" w:rsidP="00437748">
            <w:pPr>
              <w:spacing w:line="218" w:lineRule="auto"/>
              <w:rPr>
                <w:rFonts w:cstheme="minorHAnsi"/>
                <w:sz w:val="22"/>
                <w:szCs w:val="22"/>
              </w:rPr>
            </w:pPr>
          </w:p>
          <w:p w14:paraId="56B6EF4D"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 Using Scratch Jnr, design own character, follow a series of instructions to create a moving object and create own algorithms. </w:t>
            </w:r>
          </w:p>
          <w:p w14:paraId="09891BD0" w14:textId="77777777" w:rsidR="00B43C5A" w:rsidRPr="00B43C5A" w:rsidRDefault="00B43C5A" w:rsidP="00437748">
            <w:pPr>
              <w:spacing w:line="218" w:lineRule="auto"/>
              <w:rPr>
                <w:rFonts w:cstheme="minorHAnsi"/>
                <w:sz w:val="22"/>
                <w:szCs w:val="22"/>
              </w:rPr>
            </w:pPr>
          </w:p>
          <w:p w14:paraId="2254F01C" w14:textId="43074905" w:rsidR="00B43C5A" w:rsidRPr="00B43C5A" w:rsidRDefault="00B43C5A" w:rsidP="00437748">
            <w:pPr>
              <w:spacing w:line="218" w:lineRule="auto"/>
              <w:rPr>
                <w:rFonts w:cs="Calibri"/>
                <w:b/>
                <w:bCs/>
                <w:sz w:val="22"/>
                <w:szCs w:val="22"/>
              </w:rPr>
            </w:pPr>
            <w:r w:rsidRPr="00B43C5A">
              <w:rPr>
                <w:rFonts w:cstheme="minorHAnsi"/>
                <w:sz w:val="22"/>
                <w:szCs w:val="22"/>
              </w:rPr>
              <w:t>Using programs throughout the unit of work, what might happen if the algorithm is altered, and then test this.</w:t>
            </w:r>
          </w:p>
        </w:tc>
      </w:tr>
    </w:tbl>
    <w:p w14:paraId="2EF032E8" w14:textId="77777777" w:rsidR="008C5955" w:rsidRPr="00195703" w:rsidRDefault="008C5955" w:rsidP="008C5955">
      <w:pPr>
        <w:spacing w:line="0" w:lineRule="atLeast"/>
        <w:rPr>
          <w:rFonts w:eastAsia="Times New Roman" w:cs="Calibri"/>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2457"/>
        <w:gridCol w:w="2551"/>
        <w:gridCol w:w="2977"/>
        <w:gridCol w:w="2693"/>
        <w:gridCol w:w="2552"/>
      </w:tblGrid>
      <w:tr w:rsidR="00B43C5A" w:rsidRPr="00195703" w14:paraId="33B32D76" w14:textId="77777777" w:rsidTr="00B43C5A">
        <w:trPr>
          <w:trHeight w:val="576"/>
        </w:trPr>
        <w:tc>
          <w:tcPr>
            <w:tcW w:w="1933" w:type="dxa"/>
            <w:shd w:val="clear" w:color="auto" w:fill="auto"/>
          </w:tcPr>
          <w:p w14:paraId="0882CF48" w14:textId="77777777" w:rsidR="00B43C5A" w:rsidRPr="00195703" w:rsidRDefault="00B43C5A" w:rsidP="00437748">
            <w:pPr>
              <w:spacing w:line="218" w:lineRule="auto"/>
              <w:rPr>
                <w:rFonts w:cs="Calibri"/>
              </w:rPr>
            </w:pPr>
          </w:p>
        </w:tc>
        <w:tc>
          <w:tcPr>
            <w:tcW w:w="2457" w:type="dxa"/>
            <w:shd w:val="clear" w:color="auto" w:fill="FEDAF3"/>
          </w:tcPr>
          <w:p w14:paraId="1D56A83E" w14:textId="77777777" w:rsidR="00B43C5A" w:rsidRPr="00195703" w:rsidRDefault="00B43C5A" w:rsidP="00437748">
            <w:pPr>
              <w:spacing w:line="218" w:lineRule="auto"/>
              <w:rPr>
                <w:rFonts w:cs="Calibri"/>
              </w:rPr>
            </w:pPr>
            <w:r>
              <w:rPr>
                <w:rFonts w:cs="Calibri"/>
              </w:rPr>
              <w:t>Rising 3’s</w:t>
            </w:r>
          </w:p>
        </w:tc>
        <w:tc>
          <w:tcPr>
            <w:tcW w:w="2551" w:type="dxa"/>
            <w:shd w:val="clear" w:color="auto" w:fill="DAFDD7"/>
          </w:tcPr>
          <w:p w14:paraId="20811703" w14:textId="77777777" w:rsidR="00B43C5A" w:rsidRPr="00195703" w:rsidRDefault="00B43C5A" w:rsidP="00437748">
            <w:pPr>
              <w:spacing w:line="218" w:lineRule="auto"/>
              <w:rPr>
                <w:rFonts w:cs="Calibri"/>
              </w:rPr>
            </w:pPr>
            <w:r>
              <w:rPr>
                <w:rFonts w:cs="Calibri"/>
              </w:rPr>
              <w:t>Pre-school</w:t>
            </w:r>
          </w:p>
        </w:tc>
        <w:tc>
          <w:tcPr>
            <w:tcW w:w="2977" w:type="dxa"/>
            <w:shd w:val="clear" w:color="auto" w:fill="ECC8FC"/>
          </w:tcPr>
          <w:p w14:paraId="135C8251" w14:textId="77777777" w:rsidR="00B43C5A" w:rsidRPr="00195703" w:rsidRDefault="00B43C5A" w:rsidP="00437748">
            <w:pPr>
              <w:spacing w:line="218" w:lineRule="auto"/>
              <w:rPr>
                <w:rFonts w:cs="Calibri"/>
              </w:rPr>
            </w:pPr>
            <w:r>
              <w:rPr>
                <w:rFonts w:cs="Calibri"/>
              </w:rPr>
              <w:t>Reception</w:t>
            </w:r>
          </w:p>
        </w:tc>
        <w:tc>
          <w:tcPr>
            <w:tcW w:w="2693" w:type="dxa"/>
            <w:shd w:val="clear" w:color="auto" w:fill="DEEAF6"/>
          </w:tcPr>
          <w:p w14:paraId="5F00280E" w14:textId="77777777" w:rsidR="00B43C5A" w:rsidRPr="00195703" w:rsidRDefault="00B43C5A" w:rsidP="00437748">
            <w:pPr>
              <w:spacing w:line="218" w:lineRule="auto"/>
              <w:rPr>
                <w:rFonts w:cs="Calibri"/>
              </w:rPr>
            </w:pPr>
            <w:r>
              <w:rPr>
                <w:rFonts w:cs="Calibri"/>
              </w:rPr>
              <w:t>Y1</w:t>
            </w:r>
          </w:p>
        </w:tc>
        <w:tc>
          <w:tcPr>
            <w:tcW w:w="2552" w:type="dxa"/>
            <w:shd w:val="clear" w:color="auto" w:fill="FFF2CC"/>
          </w:tcPr>
          <w:p w14:paraId="240D77A1" w14:textId="77777777" w:rsidR="00B43C5A" w:rsidRPr="00195703" w:rsidRDefault="00B43C5A" w:rsidP="00437748">
            <w:pPr>
              <w:spacing w:line="218" w:lineRule="auto"/>
              <w:rPr>
                <w:rFonts w:cs="Calibri"/>
              </w:rPr>
            </w:pPr>
            <w:r>
              <w:rPr>
                <w:rFonts w:cs="Calibri"/>
              </w:rPr>
              <w:t>Y2</w:t>
            </w:r>
          </w:p>
        </w:tc>
      </w:tr>
      <w:tr w:rsidR="00B43C5A" w:rsidRPr="00D520A8" w14:paraId="45D9D6DA" w14:textId="77777777" w:rsidTr="00B43C5A">
        <w:trPr>
          <w:trHeight w:val="576"/>
        </w:trPr>
        <w:tc>
          <w:tcPr>
            <w:tcW w:w="1933" w:type="dxa"/>
            <w:shd w:val="clear" w:color="auto" w:fill="auto"/>
          </w:tcPr>
          <w:p w14:paraId="7BE3D6C3" w14:textId="4DFBA823" w:rsidR="00B43C5A" w:rsidRPr="00D520A8" w:rsidRDefault="00B43C5A" w:rsidP="00437748">
            <w:pPr>
              <w:spacing w:line="218" w:lineRule="auto"/>
              <w:rPr>
                <w:rFonts w:cs="Calibri"/>
                <w:b/>
                <w:bCs/>
              </w:rPr>
            </w:pPr>
            <w:r>
              <w:rPr>
                <w:rFonts w:cs="Calibri"/>
                <w:b/>
                <w:bCs/>
              </w:rPr>
              <w:t>Online Safety</w:t>
            </w:r>
          </w:p>
        </w:tc>
        <w:tc>
          <w:tcPr>
            <w:tcW w:w="2457" w:type="dxa"/>
            <w:shd w:val="clear" w:color="auto" w:fill="auto"/>
          </w:tcPr>
          <w:p w14:paraId="53A80A8A" w14:textId="77777777" w:rsidR="00B43C5A" w:rsidRPr="00B43C5A" w:rsidRDefault="00B43C5A" w:rsidP="00437748">
            <w:pPr>
              <w:spacing w:line="218" w:lineRule="auto"/>
              <w:rPr>
                <w:rFonts w:cstheme="minorHAnsi"/>
                <w:sz w:val="22"/>
                <w:szCs w:val="22"/>
              </w:rPr>
            </w:pPr>
            <w:r w:rsidRPr="00B43C5A">
              <w:rPr>
                <w:rFonts w:cstheme="minorHAnsi"/>
                <w:sz w:val="22"/>
                <w:szCs w:val="22"/>
              </w:rPr>
              <w:t>Participate in discussions with an adult to begin to understand that there is some information about you like your name and address that you should never share with others.</w:t>
            </w:r>
          </w:p>
          <w:p w14:paraId="25AD7C44" w14:textId="77777777" w:rsidR="00B43C5A" w:rsidRPr="00B43C5A" w:rsidRDefault="00B43C5A" w:rsidP="00437748">
            <w:pPr>
              <w:spacing w:line="218" w:lineRule="auto"/>
              <w:rPr>
                <w:rFonts w:cstheme="minorHAnsi"/>
                <w:sz w:val="22"/>
                <w:szCs w:val="22"/>
              </w:rPr>
            </w:pPr>
          </w:p>
          <w:p w14:paraId="7DFC6907" w14:textId="77777777" w:rsidR="00B43C5A" w:rsidRPr="00B43C5A" w:rsidRDefault="00B43C5A" w:rsidP="00437748">
            <w:pPr>
              <w:spacing w:line="218" w:lineRule="auto"/>
              <w:rPr>
                <w:rFonts w:cstheme="minorHAnsi"/>
                <w:sz w:val="22"/>
                <w:szCs w:val="22"/>
              </w:rPr>
            </w:pPr>
            <w:r w:rsidRPr="00B43C5A">
              <w:rPr>
                <w:rFonts w:cstheme="minorHAnsi"/>
                <w:sz w:val="22"/>
                <w:szCs w:val="22"/>
              </w:rPr>
              <w:t>Adults to discuss with children that if they find inappropriate content on a device, or something that makes them feel worried, they should immediately tell an adult.</w:t>
            </w:r>
          </w:p>
          <w:p w14:paraId="1E359B5D" w14:textId="77777777" w:rsidR="00B43C5A" w:rsidRPr="00B43C5A" w:rsidRDefault="00B43C5A" w:rsidP="00437748">
            <w:pPr>
              <w:spacing w:line="218" w:lineRule="auto"/>
              <w:rPr>
                <w:rFonts w:cstheme="minorHAnsi"/>
                <w:sz w:val="22"/>
                <w:szCs w:val="22"/>
              </w:rPr>
            </w:pPr>
          </w:p>
          <w:p w14:paraId="420598C8" w14:textId="575620CF" w:rsidR="00B43C5A" w:rsidRPr="00B43C5A" w:rsidRDefault="00B43C5A" w:rsidP="00437748">
            <w:pPr>
              <w:spacing w:line="218" w:lineRule="auto"/>
              <w:rPr>
                <w:rFonts w:cs="Calibri"/>
                <w:b/>
                <w:bCs/>
                <w:sz w:val="22"/>
                <w:szCs w:val="22"/>
              </w:rPr>
            </w:pPr>
            <w:r w:rsidRPr="00B43C5A">
              <w:rPr>
                <w:rFonts w:cstheme="minorHAnsi"/>
                <w:sz w:val="22"/>
                <w:szCs w:val="22"/>
              </w:rPr>
              <w:t xml:space="preserve"> Participate in discussions regarding being kind to each other when using devices.</w:t>
            </w:r>
          </w:p>
        </w:tc>
        <w:tc>
          <w:tcPr>
            <w:tcW w:w="2551" w:type="dxa"/>
            <w:shd w:val="clear" w:color="auto" w:fill="auto"/>
          </w:tcPr>
          <w:p w14:paraId="427288D0"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Start to understand that there is some information about you like your name and address that you should never share with others. </w:t>
            </w:r>
          </w:p>
          <w:p w14:paraId="35B9B3C1" w14:textId="77777777" w:rsidR="00B43C5A" w:rsidRPr="00B43C5A" w:rsidRDefault="00B43C5A" w:rsidP="00437748">
            <w:pPr>
              <w:spacing w:line="218" w:lineRule="auto"/>
              <w:rPr>
                <w:rFonts w:cstheme="minorHAnsi"/>
                <w:sz w:val="22"/>
                <w:szCs w:val="22"/>
              </w:rPr>
            </w:pPr>
          </w:p>
          <w:p w14:paraId="1124C39B"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Adults to discuss with children that if they find inappropriate content on a device, or something that makes them feel worried, they should immediately tell an adult. </w:t>
            </w:r>
          </w:p>
          <w:p w14:paraId="662862EF" w14:textId="77777777" w:rsidR="00B43C5A" w:rsidRPr="00B43C5A" w:rsidRDefault="00B43C5A" w:rsidP="00437748">
            <w:pPr>
              <w:spacing w:line="218" w:lineRule="auto"/>
              <w:rPr>
                <w:rFonts w:cstheme="minorHAnsi"/>
                <w:sz w:val="22"/>
                <w:szCs w:val="22"/>
              </w:rPr>
            </w:pPr>
          </w:p>
          <w:p w14:paraId="0ECB4846" w14:textId="4A70D857" w:rsidR="00B43C5A" w:rsidRPr="00B43C5A" w:rsidRDefault="00B43C5A" w:rsidP="00437748">
            <w:pPr>
              <w:spacing w:line="218" w:lineRule="auto"/>
              <w:rPr>
                <w:rFonts w:cs="Calibri"/>
                <w:b/>
                <w:bCs/>
                <w:sz w:val="22"/>
                <w:szCs w:val="22"/>
              </w:rPr>
            </w:pPr>
            <w:r w:rsidRPr="00B43C5A">
              <w:rPr>
                <w:rFonts w:cstheme="minorHAnsi"/>
                <w:sz w:val="22"/>
                <w:szCs w:val="22"/>
              </w:rPr>
              <w:t>Participate in discussions regarding being kind to each other when using devices.</w:t>
            </w:r>
          </w:p>
        </w:tc>
        <w:tc>
          <w:tcPr>
            <w:tcW w:w="2977" w:type="dxa"/>
            <w:shd w:val="clear" w:color="auto" w:fill="auto"/>
          </w:tcPr>
          <w:p w14:paraId="4C903091" w14:textId="7FAD29AF" w:rsidR="00B43C5A" w:rsidRPr="00B43C5A" w:rsidRDefault="00B43C5A" w:rsidP="00437748">
            <w:pPr>
              <w:spacing w:line="218" w:lineRule="auto"/>
              <w:rPr>
                <w:rFonts w:cstheme="minorHAnsi"/>
                <w:sz w:val="22"/>
                <w:szCs w:val="22"/>
              </w:rPr>
            </w:pPr>
            <w:r w:rsidRPr="00B43C5A">
              <w:rPr>
                <w:rFonts w:cstheme="minorHAnsi"/>
                <w:sz w:val="22"/>
                <w:szCs w:val="22"/>
              </w:rPr>
              <w:t>Understand that there is some information about you like your name and address that you should never share with others.</w:t>
            </w:r>
          </w:p>
          <w:p w14:paraId="31250A06" w14:textId="77777777" w:rsidR="00B43C5A" w:rsidRPr="00B43C5A" w:rsidRDefault="00B43C5A" w:rsidP="00437748">
            <w:pPr>
              <w:spacing w:line="218" w:lineRule="auto"/>
              <w:rPr>
                <w:rFonts w:cstheme="minorHAnsi"/>
                <w:sz w:val="22"/>
                <w:szCs w:val="22"/>
              </w:rPr>
            </w:pPr>
          </w:p>
          <w:p w14:paraId="78203B33" w14:textId="6B5332C5" w:rsidR="00B43C5A" w:rsidRPr="00B43C5A" w:rsidRDefault="00B43C5A" w:rsidP="00437748">
            <w:pPr>
              <w:spacing w:line="218" w:lineRule="auto"/>
              <w:rPr>
                <w:rFonts w:cstheme="minorHAnsi"/>
                <w:bCs/>
                <w:sz w:val="22"/>
                <w:szCs w:val="22"/>
              </w:rPr>
            </w:pPr>
            <w:r w:rsidRPr="00B43C5A">
              <w:rPr>
                <w:rFonts w:cstheme="minorHAnsi"/>
                <w:bCs/>
                <w:sz w:val="22"/>
                <w:szCs w:val="22"/>
              </w:rPr>
              <w:t>Knows that the internet can be used to find things out and participate in finding out answers to questions within an adult guided group.</w:t>
            </w:r>
          </w:p>
          <w:p w14:paraId="71CF8E20" w14:textId="77777777" w:rsidR="00B43C5A" w:rsidRPr="00B43C5A" w:rsidRDefault="00B43C5A" w:rsidP="00437748">
            <w:pPr>
              <w:spacing w:line="218" w:lineRule="auto"/>
              <w:rPr>
                <w:rFonts w:cstheme="minorHAnsi"/>
                <w:sz w:val="22"/>
                <w:szCs w:val="22"/>
              </w:rPr>
            </w:pPr>
          </w:p>
          <w:p w14:paraId="2C859ED9"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Adults to discuss with children that if they find inappropriate content on a device, or something that makes them feel worried, they should immediately tell an adult. </w:t>
            </w:r>
          </w:p>
          <w:p w14:paraId="2E482428" w14:textId="77777777" w:rsidR="00B43C5A" w:rsidRPr="00B43C5A" w:rsidRDefault="00B43C5A" w:rsidP="00437748">
            <w:pPr>
              <w:spacing w:line="218" w:lineRule="auto"/>
              <w:rPr>
                <w:rFonts w:cstheme="minorHAnsi"/>
                <w:sz w:val="22"/>
                <w:szCs w:val="22"/>
              </w:rPr>
            </w:pPr>
          </w:p>
          <w:p w14:paraId="1DDA5257" w14:textId="1D2BA43B" w:rsidR="00B43C5A" w:rsidRPr="00B43C5A" w:rsidRDefault="00B43C5A" w:rsidP="00437748">
            <w:pPr>
              <w:spacing w:line="218" w:lineRule="auto"/>
              <w:rPr>
                <w:rFonts w:cs="Calibri"/>
                <w:b/>
                <w:bCs/>
                <w:sz w:val="22"/>
                <w:szCs w:val="22"/>
              </w:rPr>
            </w:pPr>
            <w:r w:rsidRPr="00B43C5A">
              <w:rPr>
                <w:rFonts w:cstheme="minorHAnsi"/>
                <w:sz w:val="22"/>
                <w:szCs w:val="22"/>
              </w:rPr>
              <w:t>Begin to understand that bullying can take place over digital devices which is called cyberbullying, and it must never be tolerated.</w:t>
            </w:r>
          </w:p>
        </w:tc>
        <w:tc>
          <w:tcPr>
            <w:tcW w:w="2693" w:type="dxa"/>
            <w:shd w:val="clear" w:color="auto" w:fill="auto"/>
          </w:tcPr>
          <w:p w14:paraId="3438613F" w14:textId="77777777" w:rsidR="00B43C5A" w:rsidRPr="00B43C5A" w:rsidRDefault="00B43C5A" w:rsidP="00437748">
            <w:pPr>
              <w:spacing w:line="218" w:lineRule="auto"/>
              <w:rPr>
                <w:rFonts w:cstheme="minorHAnsi"/>
                <w:sz w:val="22"/>
                <w:szCs w:val="22"/>
              </w:rPr>
            </w:pPr>
            <w:r w:rsidRPr="00B43C5A">
              <w:rPr>
                <w:rFonts w:cstheme="minorHAnsi"/>
                <w:bCs/>
                <w:sz w:val="22"/>
                <w:szCs w:val="22"/>
              </w:rPr>
              <w:t>Understand that personal information should be kept private, including passwords.</w:t>
            </w:r>
            <w:r w:rsidRPr="00B43C5A">
              <w:rPr>
                <w:rFonts w:cstheme="minorHAnsi"/>
                <w:sz w:val="22"/>
                <w:szCs w:val="22"/>
              </w:rPr>
              <w:t xml:space="preserve"> </w:t>
            </w:r>
          </w:p>
          <w:p w14:paraId="3EC00C05" w14:textId="77777777" w:rsidR="00B43C5A" w:rsidRPr="00B43C5A" w:rsidRDefault="00B43C5A" w:rsidP="00437748">
            <w:pPr>
              <w:spacing w:line="218" w:lineRule="auto"/>
              <w:rPr>
                <w:rFonts w:cstheme="minorHAnsi"/>
                <w:sz w:val="22"/>
                <w:szCs w:val="22"/>
              </w:rPr>
            </w:pPr>
          </w:p>
          <w:p w14:paraId="149B353F" w14:textId="77777777" w:rsidR="00B43C5A" w:rsidRPr="00B43C5A" w:rsidRDefault="00B43C5A" w:rsidP="00437748">
            <w:pPr>
              <w:spacing w:line="218" w:lineRule="auto"/>
              <w:rPr>
                <w:rFonts w:cstheme="minorHAnsi"/>
                <w:sz w:val="22"/>
                <w:szCs w:val="22"/>
              </w:rPr>
            </w:pPr>
            <w:r w:rsidRPr="00B43C5A">
              <w:rPr>
                <w:rFonts w:cstheme="minorHAnsi"/>
                <w:sz w:val="22"/>
                <w:szCs w:val="22"/>
              </w:rPr>
              <w:t>Understand that not everything found on the internet is true.</w:t>
            </w:r>
          </w:p>
          <w:p w14:paraId="0A39556F" w14:textId="77777777" w:rsidR="00B43C5A" w:rsidRPr="00B43C5A" w:rsidRDefault="00B43C5A" w:rsidP="00437748">
            <w:pPr>
              <w:spacing w:line="218" w:lineRule="auto"/>
              <w:rPr>
                <w:rFonts w:cstheme="minorHAnsi"/>
                <w:sz w:val="22"/>
                <w:szCs w:val="22"/>
              </w:rPr>
            </w:pPr>
          </w:p>
          <w:p w14:paraId="35048500" w14:textId="77777777" w:rsidR="00B43C5A" w:rsidRPr="00B43C5A" w:rsidRDefault="00B43C5A" w:rsidP="00437748">
            <w:pPr>
              <w:spacing w:line="218" w:lineRule="auto"/>
              <w:rPr>
                <w:rFonts w:cstheme="minorHAnsi"/>
                <w:sz w:val="22"/>
                <w:szCs w:val="22"/>
              </w:rPr>
            </w:pPr>
            <w:r w:rsidRPr="00B43C5A">
              <w:rPr>
                <w:rFonts w:cstheme="minorHAnsi"/>
                <w:sz w:val="22"/>
                <w:szCs w:val="22"/>
              </w:rPr>
              <w:t>Compose an email as a class and discuss the need to be kind.</w:t>
            </w:r>
          </w:p>
          <w:p w14:paraId="09CB2045" w14:textId="77777777" w:rsidR="00B43C5A" w:rsidRPr="00B43C5A" w:rsidRDefault="00B43C5A" w:rsidP="00437748">
            <w:pPr>
              <w:spacing w:line="218" w:lineRule="auto"/>
              <w:rPr>
                <w:rFonts w:cstheme="minorHAnsi"/>
                <w:sz w:val="22"/>
                <w:szCs w:val="22"/>
              </w:rPr>
            </w:pPr>
          </w:p>
          <w:p w14:paraId="4DB4618E" w14:textId="77777777" w:rsidR="00B43C5A" w:rsidRPr="00B43C5A" w:rsidRDefault="00B43C5A" w:rsidP="00437748">
            <w:pPr>
              <w:spacing w:line="218" w:lineRule="auto"/>
              <w:rPr>
                <w:rFonts w:cstheme="minorHAnsi"/>
                <w:sz w:val="22"/>
                <w:szCs w:val="22"/>
              </w:rPr>
            </w:pPr>
            <w:r w:rsidRPr="00B43C5A">
              <w:rPr>
                <w:rFonts w:cstheme="minorHAnsi"/>
                <w:sz w:val="22"/>
                <w:szCs w:val="22"/>
              </w:rPr>
              <w:t>Begin to understand that not everything found on the internet is safe and begin to understand that you should not open anything in a message or email sent from an unknown user.</w:t>
            </w:r>
          </w:p>
          <w:p w14:paraId="12DA61F7" w14:textId="77777777" w:rsidR="00B43C5A" w:rsidRPr="00B43C5A" w:rsidRDefault="00B43C5A" w:rsidP="00437748">
            <w:pPr>
              <w:spacing w:line="218" w:lineRule="auto"/>
              <w:rPr>
                <w:rFonts w:cstheme="minorHAnsi"/>
                <w:sz w:val="22"/>
                <w:szCs w:val="22"/>
              </w:rPr>
            </w:pPr>
          </w:p>
          <w:p w14:paraId="0A83FD52"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Begin to understand that there are unknown people on the internet and this impacts the way that devices should be used. </w:t>
            </w:r>
          </w:p>
          <w:p w14:paraId="2F5ECB2A" w14:textId="77777777" w:rsidR="00B43C5A" w:rsidRPr="00B43C5A" w:rsidRDefault="00B43C5A" w:rsidP="00437748">
            <w:pPr>
              <w:spacing w:line="218" w:lineRule="auto"/>
              <w:rPr>
                <w:rFonts w:cstheme="minorHAnsi"/>
                <w:sz w:val="22"/>
                <w:szCs w:val="22"/>
              </w:rPr>
            </w:pPr>
            <w:r w:rsidRPr="00B43C5A">
              <w:rPr>
                <w:rFonts w:cstheme="minorHAnsi"/>
                <w:sz w:val="22"/>
                <w:szCs w:val="22"/>
              </w:rPr>
              <w:t>Understand that if an unknown person contacts them on a device they should speak to an adult straight away.</w:t>
            </w:r>
          </w:p>
          <w:p w14:paraId="67402DC0" w14:textId="77777777" w:rsidR="00B43C5A" w:rsidRPr="00B43C5A" w:rsidRDefault="00B43C5A" w:rsidP="00437748">
            <w:pPr>
              <w:spacing w:line="218" w:lineRule="auto"/>
              <w:rPr>
                <w:rFonts w:cstheme="minorHAnsi"/>
                <w:sz w:val="22"/>
                <w:szCs w:val="22"/>
              </w:rPr>
            </w:pPr>
          </w:p>
          <w:p w14:paraId="6CDC2251"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Know that if they find anything inappropriate when </w:t>
            </w:r>
            <w:r w:rsidRPr="00B43C5A">
              <w:rPr>
                <w:rFonts w:cstheme="minorHAnsi"/>
                <w:sz w:val="22"/>
                <w:szCs w:val="22"/>
              </w:rPr>
              <w:lastRenderedPageBreak/>
              <w:t>using a device they should immediately tell an adult and minimise the screen if this is possible.</w:t>
            </w:r>
          </w:p>
          <w:p w14:paraId="083314CA" w14:textId="77777777" w:rsidR="00B43C5A" w:rsidRPr="00B43C5A" w:rsidRDefault="00B43C5A" w:rsidP="00437748">
            <w:pPr>
              <w:spacing w:line="218" w:lineRule="auto"/>
              <w:rPr>
                <w:rFonts w:cstheme="minorHAnsi"/>
                <w:sz w:val="22"/>
                <w:szCs w:val="22"/>
              </w:rPr>
            </w:pPr>
          </w:p>
          <w:p w14:paraId="0C2CE941" w14:textId="1590FDE7" w:rsidR="00B43C5A" w:rsidRPr="00B43C5A" w:rsidRDefault="00B43C5A" w:rsidP="00437748">
            <w:pPr>
              <w:spacing w:line="218" w:lineRule="auto"/>
              <w:rPr>
                <w:sz w:val="22"/>
                <w:szCs w:val="22"/>
              </w:rPr>
            </w:pPr>
            <w:r w:rsidRPr="00B43C5A">
              <w:rPr>
                <w:rFonts w:cstheme="minorHAnsi"/>
                <w:sz w:val="22"/>
                <w:szCs w:val="22"/>
              </w:rPr>
              <w:t>Begin to understand that bullying behaviour can take place over devices and this is termed cyberbullying, and understand that cyberbullying must never be tolerated.</w:t>
            </w:r>
          </w:p>
        </w:tc>
        <w:tc>
          <w:tcPr>
            <w:tcW w:w="2552" w:type="dxa"/>
            <w:shd w:val="clear" w:color="auto" w:fill="auto"/>
          </w:tcPr>
          <w:p w14:paraId="1A89076A" w14:textId="77777777" w:rsidR="00B43C5A" w:rsidRPr="00B43C5A" w:rsidRDefault="00B43C5A" w:rsidP="00437748">
            <w:pPr>
              <w:spacing w:line="218" w:lineRule="auto"/>
              <w:rPr>
                <w:rFonts w:cstheme="minorHAnsi"/>
                <w:bCs/>
                <w:sz w:val="22"/>
                <w:szCs w:val="22"/>
              </w:rPr>
            </w:pPr>
            <w:r w:rsidRPr="00B43C5A">
              <w:rPr>
                <w:rFonts w:cstheme="minorHAnsi"/>
                <w:bCs/>
                <w:sz w:val="22"/>
                <w:szCs w:val="22"/>
              </w:rPr>
              <w:lastRenderedPageBreak/>
              <w:t xml:space="preserve">Continue to understand that personal information should be kept private, including passwords. </w:t>
            </w:r>
          </w:p>
          <w:p w14:paraId="6AD33C75" w14:textId="77777777" w:rsidR="00B43C5A" w:rsidRPr="00B43C5A" w:rsidRDefault="00B43C5A" w:rsidP="00437748">
            <w:pPr>
              <w:spacing w:line="218" w:lineRule="auto"/>
              <w:rPr>
                <w:rFonts w:cstheme="minorHAnsi"/>
                <w:bCs/>
                <w:sz w:val="22"/>
                <w:szCs w:val="22"/>
              </w:rPr>
            </w:pPr>
          </w:p>
          <w:p w14:paraId="485A8830" w14:textId="77777777" w:rsidR="00B43C5A" w:rsidRPr="00B43C5A" w:rsidRDefault="00B43C5A" w:rsidP="00437748">
            <w:pPr>
              <w:spacing w:line="218" w:lineRule="auto"/>
              <w:rPr>
                <w:rFonts w:cstheme="minorHAnsi"/>
                <w:bCs/>
                <w:sz w:val="22"/>
                <w:szCs w:val="22"/>
              </w:rPr>
            </w:pPr>
            <w:r w:rsidRPr="00B43C5A">
              <w:rPr>
                <w:rFonts w:cstheme="minorHAnsi"/>
                <w:bCs/>
                <w:sz w:val="22"/>
                <w:szCs w:val="22"/>
              </w:rPr>
              <w:t xml:space="preserve">Begin to apply knowledge that not everything found on the internet is true by evaluating spoof websites provided by the teacher.  </w:t>
            </w:r>
          </w:p>
          <w:p w14:paraId="088C9BD2" w14:textId="77777777" w:rsidR="00B43C5A" w:rsidRPr="00B43C5A" w:rsidRDefault="00B43C5A" w:rsidP="00437748">
            <w:pPr>
              <w:spacing w:line="218" w:lineRule="auto"/>
              <w:rPr>
                <w:rFonts w:cstheme="minorHAnsi"/>
                <w:bCs/>
                <w:sz w:val="22"/>
                <w:szCs w:val="22"/>
              </w:rPr>
            </w:pPr>
          </w:p>
          <w:p w14:paraId="07862379" w14:textId="77777777" w:rsidR="00B43C5A" w:rsidRPr="00B43C5A" w:rsidRDefault="00B43C5A" w:rsidP="00437748">
            <w:pPr>
              <w:spacing w:line="218" w:lineRule="auto"/>
              <w:rPr>
                <w:rFonts w:cstheme="minorHAnsi"/>
                <w:bCs/>
                <w:sz w:val="22"/>
                <w:szCs w:val="22"/>
              </w:rPr>
            </w:pPr>
            <w:r w:rsidRPr="00B43C5A">
              <w:rPr>
                <w:rFonts w:cstheme="minorHAnsi"/>
                <w:bCs/>
                <w:sz w:val="22"/>
                <w:szCs w:val="22"/>
              </w:rPr>
              <w:t>Understand that you should be as kind in emails / messages sent as you should be when talking to someone face to face.</w:t>
            </w:r>
          </w:p>
          <w:p w14:paraId="17959ECC" w14:textId="77777777" w:rsidR="00B43C5A" w:rsidRPr="00B43C5A" w:rsidRDefault="00B43C5A" w:rsidP="00437748">
            <w:pPr>
              <w:spacing w:line="218" w:lineRule="auto"/>
              <w:rPr>
                <w:rFonts w:cstheme="minorHAnsi"/>
                <w:bCs/>
                <w:sz w:val="22"/>
                <w:szCs w:val="22"/>
              </w:rPr>
            </w:pPr>
          </w:p>
          <w:p w14:paraId="620DE440"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Understand that not everything found on the internet is safe and understand that you should not open anything in a message or email sent from an unknown user. </w:t>
            </w:r>
          </w:p>
          <w:p w14:paraId="250AA90F" w14:textId="77777777" w:rsidR="00B43C5A" w:rsidRPr="00B43C5A" w:rsidRDefault="00B43C5A" w:rsidP="00437748">
            <w:pPr>
              <w:spacing w:line="218" w:lineRule="auto"/>
              <w:rPr>
                <w:rFonts w:cstheme="minorHAnsi"/>
                <w:sz w:val="22"/>
                <w:szCs w:val="22"/>
              </w:rPr>
            </w:pPr>
          </w:p>
          <w:p w14:paraId="44043785" w14:textId="77777777" w:rsidR="00B43C5A" w:rsidRPr="00B43C5A" w:rsidRDefault="00B43C5A" w:rsidP="00437748">
            <w:pPr>
              <w:spacing w:line="218" w:lineRule="auto"/>
              <w:rPr>
                <w:rFonts w:cstheme="minorHAnsi"/>
                <w:sz w:val="22"/>
                <w:szCs w:val="22"/>
              </w:rPr>
            </w:pPr>
            <w:r w:rsidRPr="00B43C5A">
              <w:rPr>
                <w:rFonts w:cstheme="minorHAnsi"/>
                <w:sz w:val="22"/>
                <w:szCs w:val="22"/>
              </w:rPr>
              <w:t>Understand that there are unknown people on in the internet and sometimes people can pretend to be someone else. Understand that this impacts the way that devices should be used.</w:t>
            </w:r>
          </w:p>
          <w:p w14:paraId="5F03394F" w14:textId="77777777" w:rsidR="00B43C5A" w:rsidRPr="00B43C5A" w:rsidRDefault="00B43C5A" w:rsidP="00437748">
            <w:pPr>
              <w:spacing w:line="218" w:lineRule="auto"/>
              <w:rPr>
                <w:rFonts w:cstheme="minorHAnsi"/>
                <w:sz w:val="22"/>
                <w:szCs w:val="22"/>
              </w:rPr>
            </w:pPr>
          </w:p>
          <w:p w14:paraId="3D7E49BE" w14:textId="77777777" w:rsidR="00B43C5A" w:rsidRPr="00B43C5A" w:rsidRDefault="00B43C5A" w:rsidP="00437748">
            <w:pPr>
              <w:spacing w:line="218" w:lineRule="auto"/>
              <w:rPr>
                <w:rFonts w:cstheme="minorHAnsi"/>
                <w:sz w:val="22"/>
                <w:szCs w:val="22"/>
              </w:rPr>
            </w:pPr>
            <w:r w:rsidRPr="00B43C5A">
              <w:rPr>
                <w:rFonts w:cstheme="minorHAnsi"/>
                <w:sz w:val="22"/>
                <w:szCs w:val="22"/>
              </w:rPr>
              <w:lastRenderedPageBreak/>
              <w:t>Understand that if an unknown person contacts them on a device they should speak to an adult straight away.</w:t>
            </w:r>
          </w:p>
          <w:p w14:paraId="16212E31" w14:textId="77777777" w:rsidR="00B43C5A" w:rsidRPr="00B43C5A" w:rsidRDefault="00B43C5A" w:rsidP="00437748">
            <w:pPr>
              <w:spacing w:line="218" w:lineRule="auto"/>
              <w:rPr>
                <w:rFonts w:cstheme="minorHAnsi"/>
                <w:sz w:val="22"/>
                <w:szCs w:val="22"/>
              </w:rPr>
            </w:pPr>
          </w:p>
          <w:p w14:paraId="0E80D8E4" w14:textId="77777777" w:rsidR="00B43C5A" w:rsidRPr="00B43C5A" w:rsidRDefault="00B43C5A" w:rsidP="00437748">
            <w:pPr>
              <w:spacing w:line="218" w:lineRule="auto"/>
              <w:rPr>
                <w:rFonts w:cstheme="minorHAnsi"/>
                <w:sz w:val="22"/>
                <w:szCs w:val="22"/>
              </w:rPr>
            </w:pPr>
            <w:r w:rsidRPr="00B43C5A">
              <w:rPr>
                <w:rFonts w:cstheme="minorHAnsi"/>
                <w:sz w:val="22"/>
                <w:szCs w:val="22"/>
              </w:rPr>
              <w:t xml:space="preserve"> Know that if they find anything inappropriate when using a device they should immediately tell an adult and minimise the screen if this is possible. </w:t>
            </w:r>
          </w:p>
          <w:p w14:paraId="199DEC8E" w14:textId="77777777" w:rsidR="00B43C5A" w:rsidRPr="00B43C5A" w:rsidRDefault="00B43C5A" w:rsidP="00437748">
            <w:pPr>
              <w:spacing w:line="218" w:lineRule="auto"/>
              <w:rPr>
                <w:rFonts w:cstheme="minorHAnsi"/>
                <w:sz w:val="22"/>
                <w:szCs w:val="22"/>
              </w:rPr>
            </w:pPr>
          </w:p>
          <w:p w14:paraId="6B340612" w14:textId="000D4F0A" w:rsidR="00B43C5A" w:rsidRPr="00B43C5A" w:rsidRDefault="00B43C5A" w:rsidP="00437748">
            <w:pPr>
              <w:spacing w:line="218" w:lineRule="auto"/>
              <w:rPr>
                <w:rFonts w:cs="Calibri"/>
                <w:b/>
                <w:bCs/>
                <w:sz w:val="22"/>
                <w:szCs w:val="22"/>
              </w:rPr>
            </w:pPr>
            <w:r w:rsidRPr="00B43C5A">
              <w:rPr>
                <w:rFonts w:cstheme="minorHAnsi"/>
                <w:sz w:val="22"/>
                <w:szCs w:val="22"/>
              </w:rPr>
              <w:t>Understand that bullying behaviour can take place over devices and this is termed cyberbullying, and understand that cyberbullying must never be tolerated.</w:t>
            </w:r>
          </w:p>
        </w:tc>
      </w:tr>
    </w:tbl>
    <w:p w14:paraId="6B82B07B" w14:textId="63D9D943" w:rsidR="00A027D9" w:rsidRDefault="00A027D9" w:rsidP="00754BA7">
      <w:pPr>
        <w:spacing w:line="0" w:lineRule="atLeast"/>
        <w:rPr>
          <w:rFonts w:eastAsia="Times New Roman" w:cs="Calibri"/>
        </w:rPr>
      </w:pPr>
    </w:p>
    <w:p w14:paraId="58E505DA" w14:textId="3723C8DA" w:rsidR="009B5FE6" w:rsidRPr="002B2387" w:rsidRDefault="009B5FE6" w:rsidP="002B2387">
      <w:pPr>
        <w:spacing w:line="0" w:lineRule="atLeast"/>
        <w:jc w:val="center"/>
        <w:rPr>
          <w:rFonts w:eastAsia="Times New Roman" w:cs="Calibri"/>
          <w:sz w:val="36"/>
          <w:u w:val="single"/>
        </w:rPr>
      </w:pPr>
      <w:r w:rsidRPr="002B2387">
        <w:rPr>
          <w:rFonts w:eastAsia="Times New Roman" w:cs="Calibri"/>
          <w:sz w:val="36"/>
          <w:u w:val="single"/>
        </w:rPr>
        <w:t>Purple Mash progression of skills: KS1 only</w:t>
      </w:r>
    </w:p>
    <w:p w14:paraId="72DD1FEB" w14:textId="281E7A93" w:rsidR="009B5FE6" w:rsidRDefault="009B5FE6" w:rsidP="00754BA7">
      <w:pPr>
        <w:spacing w:line="0" w:lineRule="atLeast"/>
        <w:rPr>
          <w:rFonts w:eastAsia="Times New Roman" w:cs="Calibri"/>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6426"/>
        <w:gridCol w:w="6804"/>
      </w:tblGrid>
      <w:tr w:rsidR="00C65ADB" w:rsidRPr="00195703" w14:paraId="4A4ACAB9" w14:textId="77777777" w:rsidTr="002B2387">
        <w:trPr>
          <w:trHeight w:val="576"/>
        </w:trPr>
        <w:tc>
          <w:tcPr>
            <w:tcW w:w="15163" w:type="dxa"/>
            <w:gridSpan w:val="3"/>
            <w:shd w:val="clear" w:color="auto" w:fill="auto"/>
          </w:tcPr>
          <w:p w14:paraId="37120B5D" w14:textId="2922A0E4" w:rsidR="00C65ADB" w:rsidRPr="00D212E1" w:rsidRDefault="00C65ADB" w:rsidP="00D212E1">
            <w:pPr>
              <w:spacing w:line="218" w:lineRule="auto"/>
              <w:jc w:val="center"/>
              <w:rPr>
                <w:rFonts w:cs="Calibri"/>
                <w:u w:val="single"/>
              </w:rPr>
            </w:pPr>
            <w:r w:rsidRPr="00D212E1">
              <w:rPr>
                <w:rFonts w:cs="Calibri"/>
                <w:sz w:val="28"/>
                <w:u w:val="single"/>
              </w:rPr>
              <w:t>Computer Science:</w:t>
            </w:r>
          </w:p>
        </w:tc>
      </w:tr>
      <w:tr w:rsidR="009B5FE6" w:rsidRPr="002B2387" w14:paraId="15CC8FE0" w14:textId="77777777" w:rsidTr="002B2387">
        <w:trPr>
          <w:trHeight w:val="576"/>
        </w:trPr>
        <w:tc>
          <w:tcPr>
            <w:tcW w:w="1933" w:type="dxa"/>
            <w:shd w:val="clear" w:color="auto" w:fill="auto"/>
          </w:tcPr>
          <w:p w14:paraId="28F1312A" w14:textId="77777777" w:rsidR="009B5FE6" w:rsidRPr="002B2387" w:rsidRDefault="009B5FE6" w:rsidP="00136DC1">
            <w:pPr>
              <w:spacing w:line="218" w:lineRule="auto"/>
              <w:rPr>
                <w:rFonts w:asciiTheme="minorHAnsi" w:hAnsiTheme="minorHAnsi" w:cstheme="minorHAnsi"/>
                <w:sz w:val="22"/>
                <w:szCs w:val="22"/>
              </w:rPr>
            </w:pPr>
          </w:p>
        </w:tc>
        <w:tc>
          <w:tcPr>
            <w:tcW w:w="6426" w:type="dxa"/>
            <w:shd w:val="clear" w:color="auto" w:fill="DEEAF6"/>
          </w:tcPr>
          <w:p w14:paraId="7529B381" w14:textId="77777777" w:rsidR="009B5FE6" w:rsidRPr="002B2387" w:rsidRDefault="009B5FE6" w:rsidP="00136DC1">
            <w:pPr>
              <w:spacing w:line="218" w:lineRule="auto"/>
              <w:rPr>
                <w:rFonts w:asciiTheme="minorHAnsi" w:hAnsiTheme="minorHAnsi" w:cstheme="minorHAnsi"/>
                <w:sz w:val="22"/>
                <w:szCs w:val="22"/>
              </w:rPr>
            </w:pPr>
            <w:r w:rsidRPr="002B2387">
              <w:rPr>
                <w:rFonts w:asciiTheme="minorHAnsi" w:hAnsiTheme="minorHAnsi" w:cstheme="minorHAnsi"/>
                <w:sz w:val="22"/>
                <w:szCs w:val="22"/>
              </w:rPr>
              <w:t>Y1</w:t>
            </w:r>
          </w:p>
        </w:tc>
        <w:tc>
          <w:tcPr>
            <w:tcW w:w="6804" w:type="dxa"/>
            <w:shd w:val="clear" w:color="auto" w:fill="FFF2CC"/>
          </w:tcPr>
          <w:p w14:paraId="5BD8589E" w14:textId="77777777" w:rsidR="009B5FE6" w:rsidRPr="002B2387" w:rsidRDefault="009B5FE6" w:rsidP="00136DC1">
            <w:pPr>
              <w:spacing w:line="218" w:lineRule="auto"/>
              <w:rPr>
                <w:rFonts w:asciiTheme="minorHAnsi" w:hAnsiTheme="minorHAnsi" w:cstheme="minorHAnsi"/>
                <w:sz w:val="22"/>
                <w:szCs w:val="22"/>
              </w:rPr>
            </w:pPr>
            <w:r w:rsidRPr="002B2387">
              <w:rPr>
                <w:rFonts w:asciiTheme="minorHAnsi" w:hAnsiTheme="minorHAnsi" w:cstheme="minorHAnsi"/>
                <w:sz w:val="22"/>
                <w:szCs w:val="22"/>
              </w:rPr>
              <w:t>Y2</w:t>
            </w:r>
          </w:p>
        </w:tc>
      </w:tr>
      <w:tr w:rsidR="00C65ADB" w:rsidRPr="002B2387" w14:paraId="28009B57" w14:textId="77777777" w:rsidTr="002B2387">
        <w:trPr>
          <w:trHeight w:val="576"/>
        </w:trPr>
        <w:tc>
          <w:tcPr>
            <w:tcW w:w="15163" w:type="dxa"/>
            <w:gridSpan w:val="3"/>
            <w:shd w:val="clear" w:color="auto" w:fill="auto"/>
          </w:tcPr>
          <w:p w14:paraId="2D4B9D89" w14:textId="77777777" w:rsidR="00C65ADB" w:rsidRPr="002B2387" w:rsidRDefault="00C65ADB" w:rsidP="00136DC1">
            <w:pPr>
              <w:spacing w:line="218" w:lineRule="auto"/>
              <w:rPr>
                <w:rFonts w:asciiTheme="minorHAnsi" w:hAnsiTheme="minorHAnsi" w:cstheme="minorHAnsi"/>
                <w:sz w:val="22"/>
                <w:szCs w:val="22"/>
              </w:rPr>
            </w:pPr>
            <w:r w:rsidRPr="002B2387">
              <w:rPr>
                <w:rFonts w:asciiTheme="minorHAnsi" w:hAnsiTheme="minorHAnsi" w:cstheme="minorHAnsi"/>
                <w:sz w:val="22"/>
                <w:szCs w:val="22"/>
              </w:rPr>
              <w:t xml:space="preserve">National Curriculum Statement: </w:t>
            </w:r>
          </w:p>
          <w:p w14:paraId="76785FE7" w14:textId="77777777" w:rsidR="00C65ADB" w:rsidRPr="002B2387" w:rsidRDefault="00C65ADB" w:rsidP="00C65ADB">
            <w:pPr>
              <w:pStyle w:val="ListParagraph"/>
              <w:numPr>
                <w:ilvl w:val="0"/>
                <w:numId w:val="31"/>
              </w:numPr>
              <w:spacing w:line="218" w:lineRule="auto"/>
              <w:rPr>
                <w:rFonts w:asciiTheme="minorHAnsi" w:hAnsiTheme="minorHAnsi" w:cstheme="minorHAnsi"/>
                <w:sz w:val="22"/>
                <w:szCs w:val="22"/>
              </w:rPr>
            </w:pPr>
            <w:r w:rsidRPr="002B2387">
              <w:rPr>
                <w:rFonts w:asciiTheme="minorHAnsi" w:hAnsiTheme="minorHAnsi" w:cstheme="minorHAnsi"/>
                <w:sz w:val="22"/>
                <w:szCs w:val="22"/>
              </w:rPr>
              <w:t>Understand what algorithms are; how they are implemented as programs on digital devices; and that programs execute by following precise and unambiguous instructions.</w:t>
            </w:r>
            <w:r w:rsidRPr="002B2387">
              <w:rPr>
                <w:rFonts w:asciiTheme="minorHAnsi" w:hAnsiTheme="minorHAnsi" w:cstheme="minorHAnsi"/>
                <w:sz w:val="22"/>
                <w:szCs w:val="22"/>
              </w:rPr>
              <w:t xml:space="preserve"> </w:t>
            </w:r>
          </w:p>
          <w:p w14:paraId="0D0B422E" w14:textId="77777777" w:rsidR="00C65ADB" w:rsidRPr="002B2387" w:rsidRDefault="00C65ADB" w:rsidP="00C65ADB">
            <w:pPr>
              <w:pStyle w:val="ListParagraph"/>
              <w:numPr>
                <w:ilvl w:val="0"/>
                <w:numId w:val="31"/>
              </w:numPr>
              <w:spacing w:line="218" w:lineRule="auto"/>
              <w:rPr>
                <w:rFonts w:asciiTheme="minorHAnsi" w:hAnsiTheme="minorHAnsi" w:cstheme="minorHAnsi"/>
                <w:sz w:val="22"/>
                <w:szCs w:val="22"/>
              </w:rPr>
            </w:pPr>
            <w:r w:rsidRPr="002B2387">
              <w:rPr>
                <w:rFonts w:asciiTheme="minorHAnsi" w:hAnsiTheme="minorHAnsi" w:cstheme="minorHAnsi"/>
                <w:sz w:val="22"/>
                <w:szCs w:val="22"/>
              </w:rPr>
              <w:t>Create and debug simple</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 xml:space="preserve">programs. </w:t>
            </w:r>
          </w:p>
          <w:p w14:paraId="607C9F85" w14:textId="4551B49C" w:rsidR="00C65ADB" w:rsidRPr="002B2387" w:rsidRDefault="00C65ADB" w:rsidP="00C65ADB">
            <w:pPr>
              <w:pStyle w:val="ListParagraph"/>
              <w:numPr>
                <w:ilvl w:val="0"/>
                <w:numId w:val="31"/>
              </w:numPr>
              <w:spacing w:line="218" w:lineRule="auto"/>
              <w:rPr>
                <w:rFonts w:asciiTheme="minorHAnsi" w:hAnsiTheme="minorHAnsi" w:cstheme="minorHAnsi"/>
                <w:sz w:val="22"/>
                <w:szCs w:val="22"/>
              </w:rPr>
            </w:pPr>
            <w:r w:rsidRPr="002B2387">
              <w:rPr>
                <w:rFonts w:asciiTheme="minorHAnsi" w:hAnsiTheme="minorHAnsi" w:cstheme="minorHAnsi"/>
                <w:sz w:val="22"/>
                <w:szCs w:val="22"/>
              </w:rPr>
              <w:t>Use logical reasoning to predict the behaviour of simple programs.</w:t>
            </w:r>
          </w:p>
        </w:tc>
      </w:tr>
      <w:tr w:rsidR="009B5FE6" w:rsidRPr="002B2387" w14:paraId="547B3D0E" w14:textId="77777777" w:rsidTr="002B2387">
        <w:trPr>
          <w:trHeight w:val="576"/>
        </w:trPr>
        <w:tc>
          <w:tcPr>
            <w:tcW w:w="1933" w:type="dxa"/>
            <w:shd w:val="clear" w:color="auto" w:fill="auto"/>
          </w:tcPr>
          <w:p w14:paraId="63B83C1F" w14:textId="4605838E" w:rsidR="009B5FE6" w:rsidRPr="002B2387" w:rsidRDefault="002B2387" w:rsidP="00136DC1">
            <w:pPr>
              <w:spacing w:line="218" w:lineRule="auto"/>
              <w:rPr>
                <w:rFonts w:asciiTheme="minorHAnsi" w:hAnsiTheme="minorHAnsi" w:cstheme="minorHAnsi"/>
                <w:b/>
                <w:bCs/>
                <w:sz w:val="22"/>
                <w:szCs w:val="22"/>
              </w:rPr>
            </w:pPr>
            <w:r>
              <w:rPr>
                <w:rFonts w:asciiTheme="minorHAnsi" w:hAnsiTheme="minorHAnsi" w:cstheme="minorHAnsi"/>
                <w:b/>
                <w:bCs/>
                <w:sz w:val="22"/>
                <w:szCs w:val="22"/>
              </w:rPr>
              <w:t xml:space="preserve">Computer Science: </w:t>
            </w:r>
            <w:r w:rsidR="0003662F" w:rsidRPr="002B2387">
              <w:rPr>
                <w:rFonts w:asciiTheme="minorHAnsi" w:hAnsiTheme="minorHAnsi" w:cstheme="minorHAnsi"/>
                <w:b/>
                <w:bCs/>
                <w:sz w:val="22"/>
                <w:szCs w:val="22"/>
              </w:rPr>
              <w:t xml:space="preserve">Algorithms </w:t>
            </w:r>
          </w:p>
        </w:tc>
        <w:tc>
          <w:tcPr>
            <w:tcW w:w="6426" w:type="dxa"/>
            <w:shd w:val="clear" w:color="auto" w:fill="auto"/>
          </w:tcPr>
          <w:p w14:paraId="63754586" w14:textId="77777777" w:rsidR="009B5FE6" w:rsidRPr="002B2387" w:rsidRDefault="00C65ADB" w:rsidP="00C65ADB">
            <w:pPr>
              <w:pStyle w:val="ListParagraph"/>
              <w:numPr>
                <w:ilvl w:val="0"/>
                <w:numId w:val="32"/>
              </w:numPr>
              <w:spacing w:line="218" w:lineRule="auto"/>
              <w:rPr>
                <w:rFonts w:asciiTheme="minorHAnsi" w:hAnsiTheme="minorHAnsi" w:cstheme="minorHAnsi"/>
                <w:sz w:val="22"/>
                <w:szCs w:val="22"/>
              </w:rPr>
            </w:pPr>
            <w:r w:rsidRPr="002B2387">
              <w:rPr>
                <w:rFonts w:asciiTheme="minorHAnsi" w:hAnsiTheme="minorHAnsi" w:cstheme="minorHAnsi"/>
                <w:sz w:val="22"/>
                <w:szCs w:val="22"/>
              </w:rPr>
              <w:t>Children understand that an algorithm is a set of instructions used to solve a problem or achieve an objective. They know that a computer program turns an algorithm into code that the computer can understand</w:t>
            </w:r>
            <w:r w:rsidRPr="002B2387">
              <w:rPr>
                <w:rFonts w:asciiTheme="minorHAnsi" w:hAnsiTheme="minorHAnsi" w:cstheme="minorHAnsi"/>
                <w:sz w:val="22"/>
                <w:szCs w:val="22"/>
              </w:rPr>
              <w:t>.</w:t>
            </w:r>
          </w:p>
          <w:p w14:paraId="040FADB6" w14:textId="77777777" w:rsidR="00C65ADB" w:rsidRPr="002B2387" w:rsidRDefault="00C65ADB" w:rsidP="00136DC1">
            <w:pPr>
              <w:spacing w:line="218" w:lineRule="auto"/>
              <w:rPr>
                <w:rFonts w:asciiTheme="minorHAnsi" w:hAnsiTheme="minorHAnsi" w:cstheme="minorHAnsi"/>
                <w:sz w:val="22"/>
                <w:szCs w:val="22"/>
              </w:rPr>
            </w:pPr>
          </w:p>
          <w:p w14:paraId="7303F39E" w14:textId="532D132F" w:rsidR="00C65ADB" w:rsidRPr="002B2387" w:rsidRDefault="00C65ADB" w:rsidP="002B2387">
            <w:pPr>
              <w:pStyle w:val="ListParagraph"/>
              <w:numPr>
                <w:ilvl w:val="0"/>
                <w:numId w:val="32"/>
              </w:numPr>
              <w:spacing w:line="218" w:lineRule="auto"/>
              <w:rPr>
                <w:rFonts w:asciiTheme="minorHAnsi" w:hAnsiTheme="minorHAnsi" w:cstheme="minorHAnsi"/>
                <w:sz w:val="22"/>
                <w:szCs w:val="22"/>
              </w:rPr>
            </w:pPr>
            <w:r w:rsidRPr="002B2387">
              <w:rPr>
                <w:rFonts w:asciiTheme="minorHAnsi" w:hAnsiTheme="minorHAnsi" w:cstheme="minorHAnsi"/>
                <w:sz w:val="22"/>
                <w:szCs w:val="22"/>
              </w:rPr>
              <w:t>Children can work out what</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is wrong with a simple</w:t>
            </w:r>
          </w:p>
          <w:p w14:paraId="3AEA825D" w14:textId="0915FEF5" w:rsidR="00C65ADB" w:rsidRPr="002B2387" w:rsidRDefault="00C65ADB" w:rsidP="002B2387">
            <w:pPr>
              <w:pStyle w:val="ListParagraph"/>
              <w:spacing w:line="218" w:lineRule="auto"/>
              <w:rPr>
                <w:rFonts w:asciiTheme="minorHAnsi" w:hAnsiTheme="minorHAnsi" w:cstheme="minorHAnsi"/>
                <w:sz w:val="22"/>
                <w:szCs w:val="22"/>
              </w:rPr>
            </w:pPr>
            <w:r w:rsidRPr="002B2387">
              <w:rPr>
                <w:rFonts w:asciiTheme="minorHAnsi" w:hAnsiTheme="minorHAnsi" w:cstheme="minorHAnsi"/>
                <w:sz w:val="22"/>
                <w:szCs w:val="22"/>
              </w:rPr>
              <w:t>algorithm when the steps</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are out of order, e.g. The</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Wrong Sandwich in Purple</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Mash and can write their</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own simple algorithm, e.g.</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Colouring in a Bird activity.</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Children know that an</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unexpected outcome is due</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to the code they have</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created and can make</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logical attempts to fix the</w:t>
            </w:r>
            <w:r w:rsidR="00D212E1" w:rsidRPr="002B2387">
              <w:rPr>
                <w:rFonts w:asciiTheme="minorHAnsi" w:hAnsiTheme="minorHAnsi" w:cstheme="minorHAnsi"/>
                <w:sz w:val="22"/>
                <w:szCs w:val="22"/>
              </w:rPr>
              <w:t xml:space="preserve"> code </w:t>
            </w:r>
            <w:r w:rsidRPr="002B2387">
              <w:rPr>
                <w:rFonts w:asciiTheme="minorHAnsi" w:hAnsiTheme="minorHAnsi" w:cstheme="minorHAnsi"/>
                <w:sz w:val="22"/>
                <w:szCs w:val="22"/>
              </w:rPr>
              <w:t>, e.g. Bubbles activity in</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2Code.</w:t>
            </w:r>
            <w:r w:rsidRPr="002B2387">
              <w:rPr>
                <w:rFonts w:asciiTheme="minorHAnsi" w:hAnsiTheme="minorHAnsi" w:cstheme="minorHAnsi"/>
                <w:sz w:val="22"/>
                <w:szCs w:val="22"/>
              </w:rPr>
              <w:cr/>
            </w:r>
          </w:p>
          <w:p w14:paraId="4C7E52FE" w14:textId="2BE2B25B" w:rsidR="00C65ADB" w:rsidRPr="002B2387" w:rsidRDefault="00D212E1" w:rsidP="00D212E1">
            <w:pPr>
              <w:pStyle w:val="ListParagraph"/>
              <w:numPr>
                <w:ilvl w:val="0"/>
                <w:numId w:val="33"/>
              </w:numPr>
              <w:spacing w:line="218" w:lineRule="auto"/>
              <w:rPr>
                <w:rFonts w:asciiTheme="minorHAnsi" w:hAnsiTheme="minorHAnsi" w:cstheme="minorHAnsi"/>
                <w:sz w:val="22"/>
                <w:szCs w:val="22"/>
              </w:rPr>
            </w:pPr>
            <w:r w:rsidRPr="002B2387">
              <w:rPr>
                <w:rFonts w:asciiTheme="minorHAnsi" w:hAnsiTheme="minorHAnsi" w:cstheme="minorHAnsi"/>
                <w:sz w:val="22"/>
                <w:szCs w:val="22"/>
              </w:rPr>
              <w:t xml:space="preserve">When looking at a program, children can read code one </w:t>
            </w:r>
            <w:r w:rsidR="00C65ADB" w:rsidRPr="002B2387">
              <w:rPr>
                <w:rFonts w:asciiTheme="minorHAnsi" w:hAnsiTheme="minorHAnsi" w:cstheme="minorHAnsi"/>
                <w:sz w:val="22"/>
                <w:szCs w:val="22"/>
              </w:rPr>
              <w:t xml:space="preserve">line at a time and make </w:t>
            </w:r>
            <w:r w:rsidRPr="002B2387">
              <w:rPr>
                <w:rFonts w:asciiTheme="minorHAnsi" w:hAnsiTheme="minorHAnsi" w:cstheme="minorHAnsi"/>
                <w:sz w:val="22"/>
                <w:szCs w:val="22"/>
              </w:rPr>
              <w:t xml:space="preserve">good attempts to envision the bigger picture of the overall </w:t>
            </w:r>
            <w:r w:rsidR="00C65ADB" w:rsidRPr="002B2387">
              <w:rPr>
                <w:rFonts w:asciiTheme="minorHAnsi" w:hAnsiTheme="minorHAnsi" w:cstheme="minorHAnsi"/>
                <w:sz w:val="22"/>
                <w:szCs w:val="22"/>
              </w:rPr>
              <w:t>effect of the program.</w:t>
            </w:r>
          </w:p>
          <w:p w14:paraId="32E10D20" w14:textId="77777777" w:rsidR="002B2387" w:rsidRPr="002B2387" w:rsidRDefault="002B2387" w:rsidP="002B2387">
            <w:pPr>
              <w:pStyle w:val="ListParagraph"/>
              <w:spacing w:line="218" w:lineRule="auto"/>
              <w:rPr>
                <w:rFonts w:asciiTheme="minorHAnsi" w:hAnsiTheme="minorHAnsi" w:cstheme="minorHAnsi"/>
                <w:sz w:val="22"/>
                <w:szCs w:val="22"/>
              </w:rPr>
            </w:pPr>
          </w:p>
          <w:p w14:paraId="3AF8ED83" w14:textId="22E2446F" w:rsidR="00C65ADB" w:rsidRPr="002B2387" w:rsidRDefault="00D212E1" w:rsidP="00D212E1">
            <w:pPr>
              <w:pStyle w:val="ListParagraph"/>
              <w:numPr>
                <w:ilvl w:val="0"/>
                <w:numId w:val="33"/>
              </w:numPr>
              <w:spacing w:line="218" w:lineRule="auto"/>
              <w:rPr>
                <w:rFonts w:asciiTheme="minorHAnsi" w:hAnsiTheme="minorHAnsi" w:cstheme="minorHAnsi"/>
                <w:sz w:val="22"/>
                <w:szCs w:val="22"/>
              </w:rPr>
            </w:pPr>
            <w:r w:rsidRPr="002B2387">
              <w:rPr>
                <w:rFonts w:asciiTheme="minorHAnsi" w:hAnsiTheme="minorHAnsi" w:cstheme="minorHAnsi"/>
                <w:sz w:val="22"/>
                <w:szCs w:val="22"/>
              </w:rPr>
              <w:t xml:space="preserve">Children can, for example, interpret where the turtle in 2Go challenges will end up </w:t>
            </w:r>
            <w:r w:rsidR="00C65ADB" w:rsidRPr="002B2387">
              <w:rPr>
                <w:rFonts w:asciiTheme="minorHAnsi" w:hAnsiTheme="minorHAnsi" w:cstheme="minorHAnsi"/>
                <w:sz w:val="22"/>
                <w:szCs w:val="22"/>
              </w:rPr>
              <w:t>at the end of the program.</w:t>
            </w:r>
          </w:p>
        </w:tc>
        <w:tc>
          <w:tcPr>
            <w:tcW w:w="6804" w:type="dxa"/>
            <w:shd w:val="clear" w:color="auto" w:fill="auto"/>
          </w:tcPr>
          <w:p w14:paraId="7F16529F" w14:textId="01A4EE3F" w:rsidR="009B5FE6" w:rsidRPr="002B2387" w:rsidRDefault="00C65ADB" w:rsidP="00D212E1">
            <w:pPr>
              <w:pStyle w:val="ListParagraph"/>
              <w:numPr>
                <w:ilvl w:val="0"/>
                <w:numId w:val="33"/>
              </w:numPr>
              <w:spacing w:line="218" w:lineRule="auto"/>
              <w:rPr>
                <w:rFonts w:asciiTheme="minorHAnsi" w:hAnsiTheme="minorHAnsi" w:cstheme="minorHAnsi"/>
                <w:sz w:val="22"/>
                <w:szCs w:val="22"/>
              </w:rPr>
            </w:pPr>
            <w:r w:rsidRPr="002B2387">
              <w:rPr>
                <w:rFonts w:asciiTheme="minorHAnsi" w:hAnsiTheme="minorHAnsi" w:cstheme="minorHAnsi"/>
                <w:sz w:val="22"/>
                <w:szCs w:val="22"/>
              </w:rPr>
              <w:lastRenderedPageBreak/>
              <w:t>Children can explain that an</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algorithm is a set of</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instructions to complete a</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task. When designing</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simple programs, children</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show an awareness of the</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need to be precise with</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 xml:space="preserve">their algorithms so </w:t>
            </w:r>
            <w:r w:rsidRPr="002B2387">
              <w:rPr>
                <w:rFonts w:asciiTheme="minorHAnsi" w:hAnsiTheme="minorHAnsi" w:cstheme="minorHAnsi"/>
                <w:sz w:val="22"/>
                <w:szCs w:val="22"/>
              </w:rPr>
              <w:lastRenderedPageBreak/>
              <w:t>that they</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can be successfully</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converted into code.</w:t>
            </w:r>
            <w:r w:rsidRPr="002B2387">
              <w:rPr>
                <w:rFonts w:asciiTheme="minorHAnsi" w:hAnsiTheme="minorHAnsi" w:cstheme="minorHAnsi"/>
                <w:sz w:val="22"/>
                <w:szCs w:val="22"/>
              </w:rPr>
              <w:cr/>
            </w:r>
          </w:p>
          <w:p w14:paraId="00F6B967" w14:textId="3AEB9D4E" w:rsidR="00C65ADB" w:rsidRPr="002B2387" w:rsidRDefault="00C65ADB" w:rsidP="00D212E1">
            <w:pPr>
              <w:pStyle w:val="ListParagraph"/>
              <w:numPr>
                <w:ilvl w:val="0"/>
                <w:numId w:val="33"/>
              </w:numPr>
              <w:spacing w:line="218" w:lineRule="auto"/>
              <w:rPr>
                <w:rFonts w:asciiTheme="minorHAnsi" w:hAnsiTheme="minorHAnsi" w:cstheme="minorHAnsi"/>
                <w:sz w:val="22"/>
                <w:szCs w:val="22"/>
              </w:rPr>
            </w:pPr>
            <w:r w:rsidRPr="002B2387">
              <w:rPr>
                <w:rFonts w:asciiTheme="minorHAnsi" w:hAnsiTheme="minorHAnsi" w:cstheme="minorHAnsi"/>
                <w:sz w:val="22"/>
                <w:szCs w:val="22"/>
              </w:rPr>
              <w:t>Children can create a simple</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program that achieves a</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specific purpose. They can</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also identify and correct</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some errors, e.g. Debug</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Challenges: Chimp.</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Children’s program designs</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display a growing awareness</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of the need for logical,</w:t>
            </w:r>
            <w:r w:rsidR="00D212E1" w:rsidRPr="002B2387">
              <w:rPr>
                <w:rFonts w:asciiTheme="minorHAnsi" w:hAnsiTheme="minorHAnsi" w:cstheme="minorHAnsi"/>
                <w:sz w:val="22"/>
                <w:szCs w:val="22"/>
              </w:rPr>
              <w:t xml:space="preserve"> </w:t>
            </w:r>
            <w:r w:rsidRPr="002B2387">
              <w:rPr>
                <w:rFonts w:asciiTheme="minorHAnsi" w:hAnsiTheme="minorHAnsi" w:cstheme="minorHAnsi"/>
                <w:sz w:val="22"/>
                <w:szCs w:val="22"/>
              </w:rPr>
              <w:t>programmable steps.</w:t>
            </w:r>
          </w:p>
          <w:p w14:paraId="5CAC1457" w14:textId="77777777" w:rsidR="00C65ADB" w:rsidRPr="002B2387" w:rsidRDefault="00C65ADB" w:rsidP="00136DC1">
            <w:pPr>
              <w:spacing w:line="218" w:lineRule="auto"/>
              <w:rPr>
                <w:rFonts w:asciiTheme="minorHAnsi" w:hAnsiTheme="minorHAnsi" w:cstheme="minorHAnsi"/>
                <w:sz w:val="22"/>
                <w:szCs w:val="22"/>
              </w:rPr>
            </w:pPr>
          </w:p>
          <w:p w14:paraId="5C4FE46D" w14:textId="27FA54CB" w:rsidR="00C65ADB" w:rsidRPr="002B2387" w:rsidRDefault="00C65ADB" w:rsidP="00D212E1">
            <w:pPr>
              <w:pStyle w:val="ListParagraph"/>
              <w:numPr>
                <w:ilvl w:val="0"/>
                <w:numId w:val="33"/>
              </w:numPr>
              <w:spacing w:line="218" w:lineRule="auto"/>
              <w:rPr>
                <w:rFonts w:asciiTheme="minorHAnsi" w:hAnsiTheme="minorHAnsi" w:cstheme="minorHAnsi"/>
                <w:bCs/>
                <w:sz w:val="22"/>
                <w:szCs w:val="22"/>
              </w:rPr>
            </w:pPr>
            <w:r w:rsidRPr="002B2387">
              <w:rPr>
                <w:rFonts w:asciiTheme="minorHAnsi" w:hAnsiTheme="minorHAnsi" w:cstheme="minorHAnsi"/>
                <w:bCs/>
                <w:sz w:val="22"/>
                <w:szCs w:val="22"/>
              </w:rPr>
              <w:t>Children can identify the</w:t>
            </w:r>
            <w:r w:rsidR="00D212E1" w:rsidRPr="002B2387">
              <w:rPr>
                <w:rFonts w:asciiTheme="minorHAnsi" w:hAnsiTheme="minorHAnsi" w:cstheme="minorHAnsi"/>
                <w:bCs/>
                <w:sz w:val="22"/>
                <w:szCs w:val="22"/>
              </w:rPr>
              <w:t xml:space="preserve"> </w:t>
            </w:r>
            <w:r w:rsidRPr="002B2387">
              <w:rPr>
                <w:rFonts w:asciiTheme="minorHAnsi" w:hAnsiTheme="minorHAnsi" w:cstheme="minorHAnsi"/>
                <w:bCs/>
                <w:sz w:val="22"/>
                <w:szCs w:val="22"/>
              </w:rPr>
              <w:t>parts of a program that</w:t>
            </w:r>
          </w:p>
          <w:p w14:paraId="2F83204F" w14:textId="153DE0C8" w:rsidR="00C65ADB" w:rsidRPr="002B2387" w:rsidRDefault="00C65ADB" w:rsidP="00D212E1">
            <w:pPr>
              <w:pStyle w:val="ListParagraph"/>
              <w:spacing w:line="218" w:lineRule="auto"/>
              <w:rPr>
                <w:rFonts w:asciiTheme="minorHAnsi" w:hAnsiTheme="minorHAnsi" w:cstheme="minorHAnsi"/>
                <w:b/>
                <w:bCs/>
                <w:sz w:val="22"/>
                <w:szCs w:val="22"/>
              </w:rPr>
            </w:pPr>
            <w:r w:rsidRPr="002B2387">
              <w:rPr>
                <w:rFonts w:asciiTheme="minorHAnsi" w:hAnsiTheme="minorHAnsi" w:cstheme="minorHAnsi"/>
                <w:bCs/>
                <w:sz w:val="22"/>
                <w:szCs w:val="22"/>
              </w:rPr>
              <w:t>respond to specific events</w:t>
            </w:r>
            <w:r w:rsidR="00D212E1" w:rsidRPr="002B2387">
              <w:rPr>
                <w:rFonts w:asciiTheme="minorHAnsi" w:hAnsiTheme="minorHAnsi" w:cstheme="minorHAnsi"/>
                <w:bCs/>
                <w:sz w:val="22"/>
                <w:szCs w:val="22"/>
              </w:rPr>
              <w:t xml:space="preserve"> </w:t>
            </w:r>
            <w:r w:rsidRPr="002B2387">
              <w:rPr>
                <w:rFonts w:asciiTheme="minorHAnsi" w:hAnsiTheme="minorHAnsi" w:cstheme="minorHAnsi"/>
                <w:bCs/>
                <w:sz w:val="22"/>
                <w:szCs w:val="22"/>
              </w:rPr>
              <w:t>and initiate specific actions.</w:t>
            </w:r>
            <w:r w:rsidR="00D212E1" w:rsidRPr="002B2387">
              <w:rPr>
                <w:rFonts w:asciiTheme="minorHAnsi" w:hAnsiTheme="minorHAnsi" w:cstheme="minorHAnsi"/>
                <w:bCs/>
                <w:sz w:val="22"/>
                <w:szCs w:val="22"/>
              </w:rPr>
              <w:t xml:space="preserve"> </w:t>
            </w:r>
            <w:r w:rsidRPr="002B2387">
              <w:rPr>
                <w:rFonts w:asciiTheme="minorHAnsi" w:hAnsiTheme="minorHAnsi" w:cstheme="minorHAnsi"/>
                <w:bCs/>
                <w:sz w:val="22"/>
                <w:szCs w:val="22"/>
              </w:rPr>
              <w:t>For example, they can write</w:t>
            </w:r>
            <w:r w:rsidR="00D212E1" w:rsidRPr="002B2387">
              <w:rPr>
                <w:rFonts w:asciiTheme="minorHAnsi" w:hAnsiTheme="minorHAnsi" w:cstheme="minorHAnsi"/>
                <w:bCs/>
                <w:sz w:val="22"/>
                <w:szCs w:val="22"/>
              </w:rPr>
              <w:t xml:space="preserve"> </w:t>
            </w:r>
            <w:r w:rsidRPr="002B2387">
              <w:rPr>
                <w:rFonts w:asciiTheme="minorHAnsi" w:hAnsiTheme="minorHAnsi" w:cstheme="minorHAnsi"/>
                <w:bCs/>
                <w:sz w:val="22"/>
                <w:szCs w:val="22"/>
              </w:rPr>
              <w:t>a cause and effect</w:t>
            </w:r>
            <w:r w:rsidR="00D212E1" w:rsidRPr="002B2387">
              <w:rPr>
                <w:rFonts w:asciiTheme="minorHAnsi" w:hAnsiTheme="minorHAnsi" w:cstheme="minorHAnsi"/>
                <w:bCs/>
                <w:sz w:val="22"/>
                <w:szCs w:val="22"/>
              </w:rPr>
              <w:t xml:space="preserve"> </w:t>
            </w:r>
            <w:r w:rsidRPr="002B2387">
              <w:rPr>
                <w:rFonts w:asciiTheme="minorHAnsi" w:hAnsiTheme="minorHAnsi" w:cstheme="minorHAnsi"/>
                <w:bCs/>
                <w:sz w:val="22"/>
                <w:szCs w:val="22"/>
              </w:rPr>
              <w:t>sentence of what will</w:t>
            </w:r>
            <w:r w:rsidR="00D212E1" w:rsidRPr="002B2387">
              <w:rPr>
                <w:rFonts w:asciiTheme="minorHAnsi" w:hAnsiTheme="minorHAnsi" w:cstheme="minorHAnsi"/>
                <w:bCs/>
                <w:sz w:val="22"/>
                <w:szCs w:val="22"/>
              </w:rPr>
              <w:t xml:space="preserve"> </w:t>
            </w:r>
            <w:r w:rsidRPr="002B2387">
              <w:rPr>
                <w:rFonts w:asciiTheme="minorHAnsi" w:hAnsiTheme="minorHAnsi" w:cstheme="minorHAnsi"/>
                <w:bCs/>
                <w:sz w:val="22"/>
                <w:szCs w:val="22"/>
              </w:rPr>
              <w:t>happen</w:t>
            </w:r>
            <w:r w:rsidRPr="002B2387">
              <w:rPr>
                <w:rFonts w:asciiTheme="minorHAnsi" w:hAnsiTheme="minorHAnsi" w:cstheme="minorHAnsi"/>
                <w:b/>
                <w:bCs/>
                <w:sz w:val="22"/>
                <w:szCs w:val="22"/>
              </w:rPr>
              <w:t xml:space="preserve"> </w:t>
            </w:r>
            <w:r w:rsidRPr="002B2387">
              <w:rPr>
                <w:rFonts w:asciiTheme="minorHAnsi" w:hAnsiTheme="minorHAnsi" w:cstheme="minorHAnsi"/>
                <w:bCs/>
                <w:sz w:val="22"/>
                <w:szCs w:val="22"/>
              </w:rPr>
              <w:t>in a program</w:t>
            </w:r>
            <w:r w:rsidR="00D212E1" w:rsidRPr="002B2387">
              <w:rPr>
                <w:rFonts w:asciiTheme="minorHAnsi" w:hAnsiTheme="minorHAnsi" w:cstheme="minorHAnsi"/>
                <w:bCs/>
                <w:sz w:val="22"/>
                <w:szCs w:val="22"/>
              </w:rPr>
              <w:t>.</w:t>
            </w:r>
          </w:p>
        </w:tc>
      </w:tr>
    </w:tbl>
    <w:p w14:paraId="34512B26" w14:textId="520A8F55" w:rsidR="009B5FE6" w:rsidRPr="002B2387" w:rsidRDefault="009B5FE6" w:rsidP="00754BA7">
      <w:pPr>
        <w:spacing w:line="0" w:lineRule="atLeast"/>
        <w:rPr>
          <w:rFonts w:asciiTheme="minorHAnsi" w:eastAsia="Times New Roman" w:hAnsiTheme="minorHAnsi" w:cstheme="minorHAnsi"/>
          <w:sz w:val="22"/>
          <w:szCs w:val="22"/>
        </w:rPr>
      </w:pPr>
    </w:p>
    <w:p w14:paraId="1E4726BC" w14:textId="187A1A0B" w:rsidR="009B5FE6" w:rsidRPr="002B2387" w:rsidRDefault="009B5FE6" w:rsidP="00754BA7">
      <w:pPr>
        <w:spacing w:line="0" w:lineRule="atLeast"/>
        <w:rPr>
          <w:rFonts w:asciiTheme="minorHAnsi" w:eastAsia="Times New Roman" w:hAnsiTheme="minorHAnsi" w:cstheme="minorHAnsi"/>
          <w:sz w:val="22"/>
          <w:szCs w:val="22"/>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6426"/>
        <w:gridCol w:w="6804"/>
      </w:tblGrid>
      <w:tr w:rsidR="00D212E1" w:rsidRPr="002B2387" w14:paraId="0C7B9FEC" w14:textId="77777777" w:rsidTr="002B2387">
        <w:trPr>
          <w:trHeight w:val="576"/>
        </w:trPr>
        <w:tc>
          <w:tcPr>
            <w:tcW w:w="15163" w:type="dxa"/>
            <w:gridSpan w:val="3"/>
            <w:shd w:val="clear" w:color="auto" w:fill="auto"/>
          </w:tcPr>
          <w:p w14:paraId="200F7802" w14:textId="70C81C70" w:rsidR="00D212E1" w:rsidRPr="002B2387" w:rsidRDefault="00D212E1" w:rsidP="00136DC1">
            <w:pPr>
              <w:spacing w:line="218" w:lineRule="auto"/>
              <w:jc w:val="center"/>
              <w:rPr>
                <w:rFonts w:asciiTheme="minorHAnsi" w:hAnsiTheme="minorHAnsi" w:cstheme="minorHAnsi"/>
                <w:sz w:val="22"/>
                <w:szCs w:val="22"/>
                <w:u w:val="single"/>
              </w:rPr>
            </w:pPr>
            <w:r w:rsidRPr="002B2387">
              <w:rPr>
                <w:rFonts w:asciiTheme="minorHAnsi" w:hAnsiTheme="minorHAnsi" w:cstheme="minorHAnsi"/>
                <w:sz w:val="22"/>
                <w:szCs w:val="22"/>
                <w:u w:val="single"/>
              </w:rPr>
              <w:t>Information Technology</w:t>
            </w:r>
            <w:r w:rsidRPr="002B2387">
              <w:rPr>
                <w:rFonts w:asciiTheme="minorHAnsi" w:hAnsiTheme="minorHAnsi" w:cstheme="minorHAnsi"/>
                <w:sz w:val="22"/>
                <w:szCs w:val="22"/>
                <w:u w:val="single"/>
              </w:rPr>
              <w:t>:</w:t>
            </w:r>
          </w:p>
        </w:tc>
      </w:tr>
      <w:tr w:rsidR="00D212E1" w:rsidRPr="002B2387" w14:paraId="36AF2429" w14:textId="77777777" w:rsidTr="002B2387">
        <w:trPr>
          <w:trHeight w:val="576"/>
        </w:trPr>
        <w:tc>
          <w:tcPr>
            <w:tcW w:w="1933" w:type="dxa"/>
            <w:shd w:val="clear" w:color="auto" w:fill="auto"/>
          </w:tcPr>
          <w:p w14:paraId="7DB2E73D" w14:textId="77777777" w:rsidR="00D212E1" w:rsidRPr="002B2387" w:rsidRDefault="00D212E1" w:rsidP="00136DC1">
            <w:pPr>
              <w:spacing w:line="218" w:lineRule="auto"/>
              <w:rPr>
                <w:rFonts w:asciiTheme="minorHAnsi" w:hAnsiTheme="minorHAnsi" w:cstheme="minorHAnsi"/>
                <w:sz w:val="22"/>
                <w:szCs w:val="22"/>
              </w:rPr>
            </w:pPr>
          </w:p>
        </w:tc>
        <w:tc>
          <w:tcPr>
            <w:tcW w:w="6426" w:type="dxa"/>
            <w:shd w:val="clear" w:color="auto" w:fill="DEEAF6"/>
          </w:tcPr>
          <w:p w14:paraId="535E0C70" w14:textId="77777777" w:rsidR="00D212E1" w:rsidRPr="002B2387" w:rsidRDefault="00D212E1" w:rsidP="00136DC1">
            <w:pPr>
              <w:spacing w:line="218" w:lineRule="auto"/>
              <w:rPr>
                <w:rFonts w:asciiTheme="minorHAnsi" w:hAnsiTheme="minorHAnsi" w:cstheme="minorHAnsi"/>
                <w:sz w:val="22"/>
                <w:szCs w:val="22"/>
              </w:rPr>
            </w:pPr>
            <w:r w:rsidRPr="002B2387">
              <w:rPr>
                <w:rFonts w:asciiTheme="minorHAnsi" w:hAnsiTheme="minorHAnsi" w:cstheme="minorHAnsi"/>
                <w:sz w:val="22"/>
                <w:szCs w:val="22"/>
              </w:rPr>
              <w:t>Y1</w:t>
            </w:r>
          </w:p>
        </w:tc>
        <w:tc>
          <w:tcPr>
            <w:tcW w:w="6804" w:type="dxa"/>
            <w:shd w:val="clear" w:color="auto" w:fill="FFF2CC"/>
          </w:tcPr>
          <w:p w14:paraId="5A101980" w14:textId="77777777" w:rsidR="00D212E1" w:rsidRPr="002B2387" w:rsidRDefault="00D212E1" w:rsidP="00136DC1">
            <w:pPr>
              <w:spacing w:line="218" w:lineRule="auto"/>
              <w:rPr>
                <w:rFonts w:asciiTheme="minorHAnsi" w:hAnsiTheme="minorHAnsi" w:cstheme="minorHAnsi"/>
                <w:sz w:val="22"/>
                <w:szCs w:val="22"/>
              </w:rPr>
            </w:pPr>
            <w:r w:rsidRPr="002B2387">
              <w:rPr>
                <w:rFonts w:asciiTheme="minorHAnsi" w:hAnsiTheme="minorHAnsi" w:cstheme="minorHAnsi"/>
                <w:sz w:val="22"/>
                <w:szCs w:val="22"/>
              </w:rPr>
              <w:t>Y2</w:t>
            </w:r>
          </w:p>
        </w:tc>
      </w:tr>
      <w:tr w:rsidR="00D212E1" w:rsidRPr="002B2387" w14:paraId="5B81CB08" w14:textId="77777777" w:rsidTr="002B2387">
        <w:trPr>
          <w:trHeight w:val="576"/>
        </w:trPr>
        <w:tc>
          <w:tcPr>
            <w:tcW w:w="15163" w:type="dxa"/>
            <w:gridSpan w:val="3"/>
            <w:shd w:val="clear" w:color="auto" w:fill="auto"/>
          </w:tcPr>
          <w:p w14:paraId="780AF881" w14:textId="77777777" w:rsidR="00D212E1" w:rsidRPr="002B2387" w:rsidRDefault="00D212E1" w:rsidP="00136DC1">
            <w:pPr>
              <w:spacing w:line="218" w:lineRule="auto"/>
              <w:rPr>
                <w:rFonts w:asciiTheme="minorHAnsi" w:hAnsiTheme="minorHAnsi" w:cstheme="minorHAnsi"/>
                <w:sz w:val="22"/>
                <w:szCs w:val="22"/>
              </w:rPr>
            </w:pPr>
            <w:r w:rsidRPr="002B2387">
              <w:rPr>
                <w:rFonts w:asciiTheme="minorHAnsi" w:hAnsiTheme="minorHAnsi" w:cstheme="minorHAnsi"/>
                <w:sz w:val="22"/>
                <w:szCs w:val="22"/>
              </w:rPr>
              <w:t xml:space="preserve">National Curriculum Statement: </w:t>
            </w:r>
          </w:p>
          <w:p w14:paraId="13A5D24F" w14:textId="6C7EE266" w:rsidR="00D212E1" w:rsidRPr="002B2387" w:rsidRDefault="00D212E1" w:rsidP="00D212E1">
            <w:pPr>
              <w:pStyle w:val="ListParagraph"/>
              <w:numPr>
                <w:ilvl w:val="0"/>
                <w:numId w:val="31"/>
              </w:numPr>
              <w:spacing w:line="218" w:lineRule="auto"/>
              <w:rPr>
                <w:rFonts w:asciiTheme="minorHAnsi" w:hAnsiTheme="minorHAnsi" w:cstheme="minorHAnsi"/>
                <w:sz w:val="22"/>
                <w:szCs w:val="22"/>
              </w:rPr>
            </w:pPr>
            <w:r w:rsidRPr="002B2387">
              <w:rPr>
                <w:rFonts w:asciiTheme="minorHAnsi" w:hAnsiTheme="minorHAnsi" w:cstheme="minorHAnsi"/>
                <w:sz w:val="22"/>
                <w:szCs w:val="22"/>
              </w:rPr>
              <w:t>Use technology purposefully</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to create, organise, store,</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manipulate and retrieve</w:t>
            </w:r>
            <w:r w:rsidRPr="002B2387">
              <w:rPr>
                <w:rFonts w:asciiTheme="minorHAnsi" w:hAnsiTheme="minorHAnsi" w:cstheme="minorHAnsi"/>
                <w:sz w:val="22"/>
                <w:szCs w:val="22"/>
              </w:rPr>
              <w:t xml:space="preserve"> </w:t>
            </w:r>
            <w:r w:rsidRPr="002B2387">
              <w:rPr>
                <w:rFonts w:asciiTheme="minorHAnsi" w:hAnsiTheme="minorHAnsi" w:cstheme="minorHAnsi"/>
                <w:sz w:val="22"/>
                <w:szCs w:val="22"/>
              </w:rPr>
              <w:t>digital content.</w:t>
            </w:r>
          </w:p>
        </w:tc>
      </w:tr>
      <w:tr w:rsidR="00D212E1" w:rsidRPr="002B2387" w14:paraId="454A1F2B" w14:textId="77777777" w:rsidTr="002B2387">
        <w:trPr>
          <w:trHeight w:val="576"/>
        </w:trPr>
        <w:tc>
          <w:tcPr>
            <w:tcW w:w="1933" w:type="dxa"/>
            <w:shd w:val="clear" w:color="auto" w:fill="auto"/>
          </w:tcPr>
          <w:p w14:paraId="1D56E3CD" w14:textId="32BE0ABF" w:rsidR="00D212E1" w:rsidRPr="002B2387" w:rsidRDefault="00D212E1" w:rsidP="00D212E1">
            <w:pPr>
              <w:spacing w:line="218" w:lineRule="auto"/>
              <w:rPr>
                <w:rFonts w:asciiTheme="minorHAnsi" w:hAnsiTheme="minorHAnsi" w:cstheme="minorHAnsi"/>
                <w:b/>
                <w:bCs/>
                <w:sz w:val="22"/>
                <w:szCs w:val="22"/>
              </w:rPr>
            </w:pPr>
            <w:r w:rsidRPr="002B2387">
              <w:rPr>
                <w:rFonts w:asciiTheme="minorHAnsi" w:hAnsiTheme="minorHAnsi" w:cstheme="minorHAnsi"/>
                <w:b/>
                <w:bCs/>
                <w:sz w:val="22"/>
                <w:szCs w:val="22"/>
              </w:rPr>
              <w:t xml:space="preserve">Using technology </w:t>
            </w:r>
            <w:r w:rsidRPr="002B2387">
              <w:rPr>
                <w:rFonts w:asciiTheme="minorHAnsi" w:hAnsiTheme="minorHAnsi" w:cstheme="minorHAnsi"/>
                <w:b/>
                <w:bCs/>
                <w:sz w:val="22"/>
                <w:szCs w:val="22"/>
              </w:rPr>
              <w:t xml:space="preserve"> </w:t>
            </w:r>
          </w:p>
        </w:tc>
        <w:tc>
          <w:tcPr>
            <w:tcW w:w="6426" w:type="dxa"/>
            <w:shd w:val="clear" w:color="auto" w:fill="auto"/>
          </w:tcPr>
          <w:p w14:paraId="52F1FF1D" w14:textId="77777777" w:rsidR="00D212E1" w:rsidRPr="002B2387" w:rsidRDefault="00D212E1" w:rsidP="00136DC1">
            <w:pPr>
              <w:pStyle w:val="ListParagraph"/>
              <w:numPr>
                <w:ilvl w:val="0"/>
                <w:numId w:val="33"/>
              </w:numPr>
              <w:spacing w:line="218" w:lineRule="auto"/>
              <w:rPr>
                <w:rFonts w:asciiTheme="minorHAnsi" w:hAnsiTheme="minorHAnsi" w:cstheme="minorHAnsi"/>
                <w:sz w:val="22"/>
                <w:szCs w:val="22"/>
              </w:rPr>
            </w:pPr>
            <w:r w:rsidRPr="002B2387">
              <w:rPr>
                <w:rFonts w:asciiTheme="minorHAnsi" w:hAnsiTheme="minorHAnsi" w:cstheme="minorHAnsi"/>
                <w:sz w:val="22"/>
                <w:szCs w:val="22"/>
              </w:rPr>
              <w:t>Children are able to sort, collate, edit and store simple digital content e.g. children can name, save and retrieve their work and follow simple instructions to access online resources, use Purple Mash 2Quiz example (sorting shapes), 2Code design mode (manipulating backgrounds) or using pictogram software such as 2Count.</w:t>
            </w:r>
          </w:p>
          <w:p w14:paraId="2362F998" w14:textId="3729A028" w:rsidR="00D212E1" w:rsidRPr="002B2387" w:rsidRDefault="00D212E1" w:rsidP="00136DC1">
            <w:pPr>
              <w:pStyle w:val="ListParagraph"/>
              <w:numPr>
                <w:ilvl w:val="0"/>
                <w:numId w:val="33"/>
              </w:numPr>
              <w:spacing w:line="218" w:lineRule="auto"/>
              <w:rPr>
                <w:rFonts w:asciiTheme="minorHAnsi" w:hAnsiTheme="minorHAnsi" w:cstheme="minorHAnsi"/>
                <w:sz w:val="22"/>
                <w:szCs w:val="22"/>
              </w:rPr>
            </w:pPr>
          </w:p>
        </w:tc>
        <w:tc>
          <w:tcPr>
            <w:tcW w:w="6804" w:type="dxa"/>
            <w:shd w:val="clear" w:color="auto" w:fill="auto"/>
          </w:tcPr>
          <w:p w14:paraId="66E39EA5" w14:textId="2FC8449E" w:rsidR="00D212E1" w:rsidRPr="002B2387" w:rsidRDefault="00D212E1" w:rsidP="00D212E1">
            <w:pPr>
              <w:pStyle w:val="ListParagraph"/>
              <w:numPr>
                <w:ilvl w:val="0"/>
                <w:numId w:val="33"/>
              </w:numPr>
              <w:spacing w:line="218" w:lineRule="auto"/>
              <w:rPr>
                <w:rFonts w:asciiTheme="minorHAnsi" w:hAnsiTheme="minorHAnsi" w:cstheme="minorHAnsi"/>
                <w:b/>
                <w:bCs/>
                <w:sz w:val="22"/>
                <w:szCs w:val="22"/>
              </w:rPr>
            </w:pPr>
            <w:r w:rsidRPr="002B2387">
              <w:rPr>
                <w:rFonts w:asciiTheme="minorHAnsi" w:hAnsiTheme="minorHAnsi" w:cstheme="minorHAnsi"/>
                <w:sz w:val="22"/>
                <w:szCs w:val="22"/>
              </w:rPr>
              <w:t>Children demonstrate an ability to organise data using, for example, a database such as 2Investigate and can retrieve specific data for conducting simple searches. Children are able to edit more complex digital data such as music compositions within 2Sequence. Children are confident when creating, naming, saving and retrieving content. Children use a range of media in their digital content including photos, text and sound</w:t>
            </w:r>
          </w:p>
        </w:tc>
      </w:tr>
    </w:tbl>
    <w:p w14:paraId="1FE03306" w14:textId="531B32CB" w:rsidR="009B5FE6" w:rsidRPr="002B2387" w:rsidRDefault="009B5FE6" w:rsidP="00754BA7">
      <w:pPr>
        <w:spacing w:line="0" w:lineRule="atLeast"/>
        <w:rPr>
          <w:rFonts w:asciiTheme="minorHAnsi" w:eastAsia="Times New Roman" w:hAnsiTheme="minorHAnsi" w:cstheme="minorHAnsi"/>
          <w:sz w:val="22"/>
          <w:szCs w:val="22"/>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6426"/>
        <w:gridCol w:w="6804"/>
      </w:tblGrid>
      <w:tr w:rsidR="00D212E1" w:rsidRPr="002B2387" w14:paraId="14CDED81" w14:textId="77777777" w:rsidTr="002B2387">
        <w:trPr>
          <w:trHeight w:val="576"/>
        </w:trPr>
        <w:tc>
          <w:tcPr>
            <w:tcW w:w="15163" w:type="dxa"/>
            <w:gridSpan w:val="3"/>
            <w:shd w:val="clear" w:color="auto" w:fill="auto"/>
          </w:tcPr>
          <w:p w14:paraId="06BCD1EC" w14:textId="71ED96F1" w:rsidR="00D212E1" w:rsidRPr="002B2387" w:rsidRDefault="00D212E1" w:rsidP="00136DC1">
            <w:pPr>
              <w:spacing w:line="218" w:lineRule="auto"/>
              <w:jc w:val="center"/>
              <w:rPr>
                <w:rFonts w:asciiTheme="minorHAnsi" w:hAnsiTheme="minorHAnsi" w:cstheme="minorHAnsi"/>
                <w:sz w:val="22"/>
                <w:szCs w:val="22"/>
                <w:u w:val="single"/>
              </w:rPr>
            </w:pPr>
            <w:r w:rsidRPr="002B2387">
              <w:rPr>
                <w:rFonts w:asciiTheme="minorHAnsi" w:hAnsiTheme="minorHAnsi" w:cstheme="minorHAnsi"/>
                <w:sz w:val="22"/>
                <w:szCs w:val="22"/>
                <w:u w:val="single"/>
              </w:rPr>
              <w:t>Digital Literacy</w:t>
            </w:r>
            <w:r w:rsidRPr="002B2387">
              <w:rPr>
                <w:rFonts w:asciiTheme="minorHAnsi" w:hAnsiTheme="minorHAnsi" w:cstheme="minorHAnsi"/>
                <w:sz w:val="22"/>
                <w:szCs w:val="22"/>
                <w:u w:val="single"/>
              </w:rPr>
              <w:t>:</w:t>
            </w:r>
          </w:p>
        </w:tc>
      </w:tr>
      <w:tr w:rsidR="00D212E1" w:rsidRPr="002B2387" w14:paraId="296CF780" w14:textId="77777777" w:rsidTr="002B2387">
        <w:trPr>
          <w:trHeight w:val="576"/>
        </w:trPr>
        <w:tc>
          <w:tcPr>
            <w:tcW w:w="1933" w:type="dxa"/>
            <w:shd w:val="clear" w:color="auto" w:fill="auto"/>
          </w:tcPr>
          <w:p w14:paraId="3B1D2C21" w14:textId="77777777" w:rsidR="00D212E1" w:rsidRPr="002B2387" w:rsidRDefault="00D212E1" w:rsidP="00136DC1">
            <w:pPr>
              <w:spacing w:line="218" w:lineRule="auto"/>
              <w:rPr>
                <w:rFonts w:asciiTheme="minorHAnsi" w:hAnsiTheme="minorHAnsi" w:cstheme="minorHAnsi"/>
                <w:sz w:val="22"/>
                <w:szCs w:val="22"/>
              </w:rPr>
            </w:pPr>
          </w:p>
        </w:tc>
        <w:tc>
          <w:tcPr>
            <w:tcW w:w="6426" w:type="dxa"/>
            <w:shd w:val="clear" w:color="auto" w:fill="DEEAF6"/>
          </w:tcPr>
          <w:p w14:paraId="6932C5A7" w14:textId="77777777" w:rsidR="00D212E1" w:rsidRPr="002B2387" w:rsidRDefault="00D212E1" w:rsidP="00136DC1">
            <w:pPr>
              <w:spacing w:line="218" w:lineRule="auto"/>
              <w:rPr>
                <w:rFonts w:asciiTheme="minorHAnsi" w:hAnsiTheme="minorHAnsi" w:cstheme="minorHAnsi"/>
                <w:sz w:val="22"/>
                <w:szCs w:val="22"/>
              </w:rPr>
            </w:pPr>
            <w:r w:rsidRPr="002B2387">
              <w:rPr>
                <w:rFonts w:asciiTheme="minorHAnsi" w:hAnsiTheme="minorHAnsi" w:cstheme="minorHAnsi"/>
                <w:sz w:val="22"/>
                <w:szCs w:val="22"/>
              </w:rPr>
              <w:t>Y1</w:t>
            </w:r>
          </w:p>
        </w:tc>
        <w:tc>
          <w:tcPr>
            <w:tcW w:w="6804" w:type="dxa"/>
            <w:shd w:val="clear" w:color="auto" w:fill="FFF2CC"/>
          </w:tcPr>
          <w:p w14:paraId="5BD58570" w14:textId="77777777" w:rsidR="00D212E1" w:rsidRPr="002B2387" w:rsidRDefault="00D212E1" w:rsidP="00136DC1">
            <w:pPr>
              <w:spacing w:line="218" w:lineRule="auto"/>
              <w:rPr>
                <w:rFonts w:asciiTheme="minorHAnsi" w:hAnsiTheme="minorHAnsi" w:cstheme="minorHAnsi"/>
                <w:sz w:val="22"/>
                <w:szCs w:val="22"/>
              </w:rPr>
            </w:pPr>
            <w:r w:rsidRPr="002B2387">
              <w:rPr>
                <w:rFonts w:asciiTheme="minorHAnsi" w:hAnsiTheme="minorHAnsi" w:cstheme="minorHAnsi"/>
                <w:sz w:val="22"/>
                <w:szCs w:val="22"/>
              </w:rPr>
              <w:t>Y2</w:t>
            </w:r>
          </w:p>
        </w:tc>
      </w:tr>
      <w:tr w:rsidR="00D212E1" w:rsidRPr="002B2387" w14:paraId="7EA10FFB" w14:textId="77777777" w:rsidTr="002B2387">
        <w:trPr>
          <w:trHeight w:val="576"/>
        </w:trPr>
        <w:tc>
          <w:tcPr>
            <w:tcW w:w="15163" w:type="dxa"/>
            <w:gridSpan w:val="3"/>
            <w:shd w:val="clear" w:color="auto" w:fill="auto"/>
          </w:tcPr>
          <w:p w14:paraId="545FACDC" w14:textId="77777777" w:rsidR="00D212E1" w:rsidRPr="002B2387" w:rsidRDefault="00D212E1" w:rsidP="00136DC1">
            <w:pPr>
              <w:spacing w:line="218" w:lineRule="auto"/>
              <w:rPr>
                <w:rFonts w:asciiTheme="minorHAnsi" w:hAnsiTheme="minorHAnsi" w:cstheme="minorHAnsi"/>
                <w:sz w:val="22"/>
                <w:szCs w:val="22"/>
              </w:rPr>
            </w:pPr>
            <w:r w:rsidRPr="002B2387">
              <w:rPr>
                <w:rFonts w:asciiTheme="minorHAnsi" w:hAnsiTheme="minorHAnsi" w:cstheme="minorHAnsi"/>
                <w:sz w:val="22"/>
                <w:szCs w:val="22"/>
              </w:rPr>
              <w:lastRenderedPageBreak/>
              <w:t xml:space="preserve">National Curriculum Statement: </w:t>
            </w:r>
          </w:p>
          <w:p w14:paraId="498EC164" w14:textId="77777777" w:rsidR="00D212E1" w:rsidRPr="002B2387" w:rsidRDefault="00D212E1" w:rsidP="00D212E1">
            <w:pPr>
              <w:pStyle w:val="ListParagraph"/>
              <w:numPr>
                <w:ilvl w:val="0"/>
                <w:numId w:val="31"/>
              </w:numPr>
              <w:spacing w:line="218" w:lineRule="auto"/>
              <w:rPr>
                <w:rFonts w:asciiTheme="minorHAnsi" w:hAnsiTheme="minorHAnsi" w:cstheme="minorHAnsi"/>
                <w:sz w:val="22"/>
                <w:szCs w:val="22"/>
              </w:rPr>
            </w:pPr>
            <w:r w:rsidRPr="002B2387">
              <w:rPr>
                <w:rFonts w:asciiTheme="minorHAnsi" w:hAnsiTheme="minorHAnsi" w:cstheme="minorHAnsi"/>
                <w:sz w:val="22"/>
                <w:szCs w:val="22"/>
              </w:rPr>
              <w:t>Recognise common uses of information technology beyond school.</w:t>
            </w:r>
          </w:p>
          <w:p w14:paraId="75775912" w14:textId="12A1EDB3" w:rsidR="00D212E1" w:rsidRPr="002B2387" w:rsidRDefault="00D212E1" w:rsidP="00D212E1">
            <w:pPr>
              <w:pStyle w:val="ListParagraph"/>
              <w:numPr>
                <w:ilvl w:val="0"/>
                <w:numId w:val="31"/>
              </w:numPr>
              <w:spacing w:line="218" w:lineRule="auto"/>
              <w:rPr>
                <w:rFonts w:asciiTheme="minorHAnsi" w:hAnsiTheme="minorHAnsi" w:cstheme="minorHAnsi"/>
                <w:sz w:val="22"/>
                <w:szCs w:val="22"/>
              </w:rPr>
            </w:pPr>
            <w:r w:rsidRPr="002B2387">
              <w:rPr>
                <w:rFonts w:asciiTheme="minorHAnsi" w:hAnsiTheme="minorHAnsi" w:cstheme="minorHAnsi"/>
                <w:sz w:val="22"/>
                <w:szCs w:val="22"/>
              </w:rPr>
              <w:t>Use technology safely and respectfully, keeping personal information private; identify where to go for help and support when they have concerns about content or contact on the internet or other online technologies.</w:t>
            </w:r>
          </w:p>
        </w:tc>
      </w:tr>
      <w:tr w:rsidR="00D212E1" w:rsidRPr="002B2387" w14:paraId="01218F30" w14:textId="77777777" w:rsidTr="002B2387">
        <w:trPr>
          <w:trHeight w:val="576"/>
        </w:trPr>
        <w:tc>
          <w:tcPr>
            <w:tcW w:w="1933" w:type="dxa"/>
            <w:shd w:val="clear" w:color="auto" w:fill="auto"/>
          </w:tcPr>
          <w:p w14:paraId="03EF078C" w14:textId="4A17464C" w:rsidR="00D212E1" w:rsidRPr="002B2387" w:rsidRDefault="002B2387" w:rsidP="00136DC1">
            <w:pPr>
              <w:spacing w:line="218" w:lineRule="auto"/>
              <w:rPr>
                <w:rFonts w:asciiTheme="minorHAnsi" w:hAnsiTheme="minorHAnsi" w:cstheme="minorHAnsi"/>
                <w:b/>
                <w:bCs/>
                <w:sz w:val="22"/>
                <w:szCs w:val="22"/>
              </w:rPr>
            </w:pPr>
            <w:r w:rsidRPr="002B2387">
              <w:rPr>
                <w:rFonts w:asciiTheme="minorHAnsi" w:hAnsiTheme="minorHAnsi" w:cstheme="minorHAnsi"/>
                <w:b/>
                <w:bCs/>
                <w:sz w:val="22"/>
                <w:szCs w:val="22"/>
              </w:rPr>
              <w:t>Digital literacy</w:t>
            </w:r>
          </w:p>
        </w:tc>
        <w:tc>
          <w:tcPr>
            <w:tcW w:w="6426" w:type="dxa"/>
            <w:shd w:val="clear" w:color="auto" w:fill="auto"/>
          </w:tcPr>
          <w:p w14:paraId="30F168D3" w14:textId="39246DDF" w:rsidR="00D212E1" w:rsidRPr="002B2387" w:rsidRDefault="00D212E1" w:rsidP="00D212E1">
            <w:pPr>
              <w:pStyle w:val="ListParagraph"/>
              <w:numPr>
                <w:ilvl w:val="0"/>
                <w:numId w:val="33"/>
              </w:numPr>
              <w:spacing w:line="218" w:lineRule="auto"/>
              <w:rPr>
                <w:rFonts w:asciiTheme="minorHAnsi" w:hAnsiTheme="minorHAnsi" w:cstheme="minorHAnsi"/>
                <w:sz w:val="22"/>
                <w:szCs w:val="22"/>
              </w:rPr>
            </w:pPr>
            <w:r w:rsidRPr="002B2387">
              <w:rPr>
                <w:rFonts w:asciiTheme="minorHAnsi" w:hAnsiTheme="minorHAnsi" w:cstheme="minorHAnsi"/>
                <w:sz w:val="22"/>
                <w:szCs w:val="22"/>
              </w:rPr>
              <w:t>Children understand what is meant by technology and can identify a variety of examples both in and out of school. They can make a distinction between objects that use modern technology and those that do not e.g. a microwave vs. a chair</w:t>
            </w:r>
          </w:p>
          <w:p w14:paraId="4597DE9A" w14:textId="77777777" w:rsidR="00D212E1" w:rsidRPr="002B2387" w:rsidRDefault="00D212E1" w:rsidP="00D212E1">
            <w:pPr>
              <w:pStyle w:val="ListParagraph"/>
              <w:spacing w:line="218" w:lineRule="auto"/>
              <w:rPr>
                <w:rFonts w:asciiTheme="minorHAnsi" w:hAnsiTheme="minorHAnsi" w:cstheme="minorHAnsi"/>
                <w:sz w:val="22"/>
                <w:szCs w:val="22"/>
              </w:rPr>
            </w:pPr>
          </w:p>
          <w:p w14:paraId="400C9261" w14:textId="5F3C99BB" w:rsidR="00D212E1" w:rsidRPr="002B2387" w:rsidRDefault="00D212E1" w:rsidP="00D212E1">
            <w:pPr>
              <w:pStyle w:val="ListParagraph"/>
              <w:numPr>
                <w:ilvl w:val="0"/>
                <w:numId w:val="33"/>
              </w:numPr>
              <w:spacing w:line="218" w:lineRule="auto"/>
              <w:rPr>
                <w:rFonts w:asciiTheme="minorHAnsi" w:hAnsiTheme="minorHAnsi" w:cstheme="minorHAnsi"/>
                <w:sz w:val="22"/>
                <w:szCs w:val="22"/>
              </w:rPr>
            </w:pPr>
            <w:r w:rsidRPr="002B2387">
              <w:rPr>
                <w:rFonts w:asciiTheme="minorHAnsi" w:hAnsiTheme="minorHAnsi" w:cstheme="minorHAnsi"/>
                <w:sz w:val="22"/>
                <w:szCs w:val="22"/>
              </w:rPr>
              <w:t>Children understand the importance of keeping information, such as their usernames and passwords, private and actively demonstrate this in lessons. Children take ownership of their work and save this in their own private space such as their My Work folder on Purple Mash.</w:t>
            </w:r>
          </w:p>
        </w:tc>
        <w:tc>
          <w:tcPr>
            <w:tcW w:w="6804" w:type="dxa"/>
            <w:shd w:val="clear" w:color="auto" w:fill="auto"/>
          </w:tcPr>
          <w:p w14:paraId="616FA71A" w14:textId="06A9BBE7" w:rsidR="00D212E1" w:rsidRPr="002B2387" w:rsidRDefault="00D212E1" w:rsidP="00136DC1">
            <w:pPr>
              <w:pStyle w:val="ListParagraph"/>
              <w:numPr>
                <w:ilvl w:val="0"/>
                <w:numId w:val="33"/>
              </w:numPr>
              <w:spacing w:line="218" w:lineRule="auto"/>
              <w:rPr>
                <w:rFonts w:asciiTheme="minorHAnsi" w:hAnsiTheme="minorHAnsi" w:cstheme="minorHAnsi"/>
                <w:bCs/>
                <w:sz w:val="22"/>
                <w:szCs w:val="22"/>
              </w:rPr>
            </w:pPr>
            <w:r w:rsidRPr="002B2387">
              <w:rPr>
                <w:rFonts w:asciiTheme="minorHAnsi" w:hAnsiTheme="minorHAnsi" w:cstheme="minorHAnsi"/>
                <w:bCs/>
                <w:sz w:val="22"/>
                <w:szCs w:val="22"/>
              </w:rPr>
              <w:t>Children can effectively retrieve relevant, purposeful digital content using a search engine. They can apply their learning of effective searching beyond the classroom. They can share this knowledge, e.g. 2Publish example template. Children make links between technology they see around them, coding and multimedia work they do in school e.g. animations, interactive code and programs.</w:t>
            </w:r>
          </w:p>
          <w:p w14:paraId="389A3FCC" w14:textId="77777777" w:rsidR="00D212E1" w:rsidRPr="002B2387" w:rsidRDefault="00D212E1" w:rsidP="00D212E1">
            <w:pPr>
              <w:pStyle w:val="ListParagraph"/>
              <w:spacing w:line="218" w:lineRule="auto"/>
              <w:rPr>
                <w:rFonts w:asciiTheme="minorHAnsi" w:hAnsiTheme="minorHAnsi" w:cstheme="minorHAnsi"/>
                <w:bCs/>
                <w:sz w:val="22"/>
                <w:szCs w:val="22"/>
              </w:rPr>
            </w:pPr>
          </w:p>
          <w:p w14:paraId="3D585780" w14:textId="0DE2FCBB" w:rsidR="00D212E1" w:rsidRPr="002B2387" w:rsidRDefault="00D212E1" w:rsidP="00136DC1">
            <w:pPr>
              <w:pStyle w:val="ListParagraph"/>
              <w:numPr>
                <w:ilvl w:val="0"/>
                <w:numId w:val="33"/>
              </w:numPr>
              <w:spacing w:line="218" w:lineRule="auto"/>
              <w:rPr>
                <w:rFonts w:asciiTheme="minorHAnsi" w:hAnsiTheme="minorHAnsi" w:cstheme="minorHAnsi"/>
                <w:b/>
                <w:bCs/>
                <w:sz w:val="22"/>
                <w:szCs w:val="22"/>
              </w:rPr>
            </w:pPr>
            <w:r w:rsidRPr="002B2387">
              <w:rPr>
                <w:rFonts w:asciiTheme="minorHAnsi" w:hAnsiTheme="minorHAnsi" w:cstheme="minorHAnsi"/>
                <w:bCs/>
                <w:sz w:val="22"/>
                <w:szCs w:val="22"/>
              </w:rPr>
              <w:t>Children know the implications of inappropriate online searches. Children begin to understand how things are shared electronically such as posting work to the Purple Mash display board. They develop an understanding of using email safely by using 2Respond activities on Purple Mash and know ways of reporting inappropriate behaviours and content to a trusted adult</w:t>
            </w:r>
          </w:p>
        </w:tc>
      </w:tr>
    </w:tbl>
    <w:p w14:paraId="557864B8" w14:textId="52F1DADE" w:rsidR="00D212E1" w:rsidRDefault="002B2387" w:rsidP="00754BA7">
      <w:pPr>
        <w:spacing w:line="0" w:lineRule="atLeast"/>
        <w:rPr>
          <w:rFonts w:eastAsia="Times New Roman" w:cs="Calibri"/>
        </w:rPr>
      </w:pPr>
      <w:r>
        <w:rPr>
          <w:noProof/>
        </w:rPr>
        <w:drawing>
          <wp:anchor distT="0" distB="0" distL="114300" distR="114300" simplePos="0" relativeHeight="251667456" behindDoc="0" locked="0" layoutInCell="1" allowOverlap="1" wp14:anchorId="1C5AE8FC" wp14:editId="031D32BA">
            <wp:simplePos x="0" y="0"/>
            <wp:positionH relativeFrom="margin">
              <wp:posOffset>2796540</wp:posOffset>
            </wp:positionH>
            <wp:positionV relativeFrom="paragraph">
              <wp:posOffset>40640</wp:posOffset>
            </wp:positionV>
            <wp:extent cx="6582803" cy="3483610"/>
            <wp:effectExtent l="0" t="0" r="889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4805" t="10389" r="7974" b="7883"/>
                    <a:stretch/>
                  </pic:blipFill>
                  <pic:spPr bwMode="auto">
                    <a:xfrm>
                      <a:off x="0" y="0"/>
                      <a:ext cx="6590984" cy="3487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351658" w14:textId="3A8A6F85" w:rsidR="00CA553A" w:rsidRDefault="00CA553A" w:rsidP="00754BA7">
      <w:pPr>
        <w:spacing w:line="0" w:lineRule="atLeast"/>
        <w:rPr>
          <w:rFonts w:eastAsia="Times New Roman" w:cs="Calibri"/>
        </w:rPr>
      </w:pPr>
    </w:p>
    <w:p w14:paraId="1F593C92" w14:textId="77852329" w:rsidR="00CA553A" w:rsidRDefault="00CA553A" w:rsidP="00754BA7">
      <w:pPr>
        <w:spacing w:line="0" w:lineRule="atLeast"/>
        <w:rPr>
          <w:rFonts w:eastAsia="Times New Roman" w:cs="Calibri"/>
        </w:rPr>
      </w:pPr>
    </w:p>
    <w:p w14:paraId="5E5FF2F4" w14:textId="77777777" w:rsidR="00CA553A" w:rsidRDefault="00CA553A" w:rsidP="00754BA7">
      <w:pPr>
        <w:spacing w:line="0" w:lineRule="atLeast"/>
        <w:rPr>
          <w:rFonts w:eastAsia="Times New Roman" w:cs="Calibri"/>
        </w:rPr>
      </w:pPr>
    </w:p>
    <w:p w14:paraId="53CCEACE" w14:textId="77777777" w:rsidR="00CA553A" w:rsidRDefault="00CA553A" w:rsidP="00754BA7">
      <w:pPr>
        <w:spacing w:line="0" w:lineRule="atLeast"/>
        <w:rPr>
          <w:rFonts w:eastAsia="Times New Roman" w:cs="Calibri"/>
        </w:rPr>
      </w:pPr>
    </w:p>
    <w:p w14:paraId="230F643C" w14:textId="77777777" w:rsidR="00CA553A" w:rsidRDefault="00CA553A" w:rsidP="00754BA7">
      <w:pPr>
        <w:spacing w:line="0" w:lineRule="atLeast"/>
        <w:rPr>
          <w:rFonts w:eastAsia="Times New Roman" w:cs="Calibri"/>
        </w:rPr>
      </w:pPr>
    </w:p>
    <w:p w14:paraId="2EABAC1D" w14:textId="0749A8FC" w:rsidR="00CA553A" w:rsidRDefault="00CA553A" w:rsidP="00754BA7">
      <w:pPr>
        <w:spacing w:line="0" w:lineRule="atLeast"/>
        <w:rPr>
          <w:rFonts w:eastAsia="Times New Roman" w:cs="Calibri"/>
        </w:rPr>
      </w:pPr>
    </w:p>
    <w:p w14:paraId="336CF77B" w14:textId="077FF54A" w:rsidR="00CA553A" w:rsidRDefault="00CA553A" w:rsidP="00754BA7">
      <w:pPr>
        <w:spacing w:line="0" w:lineRule="atLeast"/>
        <w:rPr>
          <w:rFonts w:eastAsia="Times New Roman" w:cs="Calibri"/>
        </w:rPr>
      </w:pPr>
    </w:p>
    <w:p w14:paraId="348A4F33" w14:textId="4AB6BB14" w:rsidR="00CA553A" w:rsidRPr="002B2387" w:rsidRDefault="002B2387" w:rsidP="002B2387">
      <w:pPr>
        <w:tabs>
          <w:tab w:val="left" w:pos="1872"/>
        </w:tabs>
        <w:spacing w:line="0" w:lineRule="atLeast"/>
        <w:rPr>
          <w:rFonts w:eastAsia="Times New Roman" w:cs="Calibri"/>
          <w:u w:val="single"/>
        </w:rPr>
      </w:pPr>
      <w:r>
        <w:rPr>
          <w:rFonts w:eastAsia="Times New Roman" w:cs="Calibri"/>
        </w:rPr>
        <w:tab/>
      </w:r>
      <w:r>
        <w:rPr>
          <w:rFonts w:eastAsia="Times New Roman" w:cs="Calibri"/>
          <w:u w:val="single"/>
        </w:rPr>
        <w:t>Unit</w:t>
      </w:r>
      <w:r w:rsidRPr="002B2387">
        <w:rPr>
          <w:rFonts w:eastAsia="Times New Roman" w:cs="Calibri"/>
          <w:u w:val="single"/>
        </w:rPr>
        <w:t xml:space="preserve"> summary:</w:t>
      </w:r>
    </w:p>
    <w:p w14:paraId="4917C13C" w14:textId="6E37CB0F" w:rsidR="00CA553A" w:rsidRDefault="00CA553A" w:rsidP="00754BA7">
      <w:pPr>
        <w:spacing w:line="0" w:lineRule="atLeast"/>
        <w:rPr>
          <w:rFonts w:eastAsia="Times New Roman" w:cs="Calibri"/>
        </w:rPr>
      </w:pPr>
    </w:p>
    <w:p w14:paraId="1DDC8EF9" w14:textId="77777777" w:rsidR="00CA553A" w:rsidRDefault="00CA553A" w:rsidP="00754BA7">
      <w:pPr>
        <w:spacing w:line="0" w:lineRule="atLeast"/>
        <w:rPr>
          <w:rFonts w:eastAsia="Times New Roman" w:cs="Calibri"/>
        </w:rPr>
      </w:pPr>
    </w:p>
    <w:p w14:paraId="245E9A03" w14:textId="77777777" w:rsidR="00CA553A" w:rsidRDefault="00CA553A" w:rsidP="00754BA7">
      <w:pPr>
        <w:spacing w:line="0" w:lineRule="atLeast"/>
        <w:rPr>
          <w:rFonts w:eastAsia="Times New Roman" w:cs="Calibri"/>
        </w:rPr>
      </w:pPr>
    </w:p>
    <w:p w14:paraId="31606380" w14:textId="77777777" w:rsidR="00CA553A" w:rsidRDefault="00CA553A" w:rsidP="00754BA7">
      <w:pPr>
        <w:spacing w:line="0" w:lineRule="atLeast"/>
        <w:rPr>
          <w:rFonts w:eastAsia="Times New Roman" w:cs="Calibri"/>
        </w:rPr>
      </w:pPr>
    </w:p>
    <w:p w14:paraId="7FFC91EE" w14:textId="4F9B691C" w:rsidR="00CA553A" w:rsidRDefault="00CA553A" w:rsidP="00754BA7">
      <w:pPr>
        <w:spacing w:line="0" w:lineRule="atLeast"/>
        <w:rPr>
          <w:rFonts w:eastAsia="Times New Roman" w:cs="Calibri"/>
        </w:rPr>
      </w:pPr>
    </w:p>
    <w:p w14:paraId="5A3C918D" w14:textId="77777777" w:rsidR="00CA553A" w:rsidRDefault="00CA553A" w:rsidP="00754BA7">
      <w:pPr>
        <w:spacing w:line="0" w:lineRule="atLeast"/>
        <w:rPr>
          <w:rFonts w:eastAsia="Times New Roman" w:cs="Calibri"/>
        </w:rPr>
      </w:pPr>
    </w:p>
    <w:p w14:paraId="45ADECA9" w14:textId="77777777" w:rsidR="00CA553A" w:rsidRDefault="00CA553A" w:rsidP="00754BA7">
      <w:pPr>
        <w:spacing w:line="0" w:lineRule="atLeast"/>
        <w:rPr>
          <w:rFonts w:eastAsia="Times New Roman" w:cs="Calibri"/>
        </w:rPr>
      </w:pPr>
    </w:p>
    <w:p w14:paraId="521C2399" w14:textId="77777777" w:rsidR="00CA553A" w:rsidRDefault="00CA553A" w:rsidP="00754BA7">
      <w:pPr>
        <w:spacing w:line="0" w:lineRule="atLeast"/>
        <w:rPr>
          <w:rFonts w:eastAsia="Times New Roman" w:cs="Calibri"/>
        </w:rPr>
      </w:pPr>
    </w:p>
    <w:p w14:paraId="24C8020D" w14:textId="77777777" w:rsidR="00CA553A" w:rsidRDefault="00CA553A" w:rsidP="00754BA7">
      <w:pPr>
        <w:spacing w:line="0" w:lineRule="atLeast"/>
        <w:rPr>
          <w:rFonts w:eastAsia="Times New Roman" w:cs="Calibri"/>
        </w:rPr>
      </w:pPr>
    </w:p>
    <w:p w14:paraId="003AC497" w14:textId="08838617" w:rsidR="002B2387" w:rsidRDefault="002B2387" w:rsidP="00754BA7">
      <w:pPr>
        <w:spacing w:line="0" w:lineRule="atLeast"/>
        <w:rPr>
          <w:rFonts w:eastAsia="Times New Roman" w:cs="Calibri"/>
          <w:u w:val="single"/>
        </w:rPr>
      </w:pPr>
    </w:p>
    <w:p w14:paraId="02A951C5" w14:textId="77777777" w:rsidR="002B2387" w:rsidRDefault="002B2387" w:rsidP="00754BA7">
      <w:pPr>
        <w:spacing w:line="0" w:lineRule="atLeast"/>
        <w:rPr>
          <w:rFonts w:eastAsia="Times New Roman" w:cs="Calibri"/>
          <w:u w:val="single"/>
        </w:rPr>
      </w:pPr>
    </w:p>
    <w:p w14:paraId="46D4CBEF" w14:textId="77777777" w:rsidR="002B2387" w:rsidRDefault="002B2387" w:rsidP="00754BA7">
      <w:pPr>
        <w:spacing w:line="0" w:lineRule="atLeast"/>
        <w:rPr>
          <w:rFonts w:eastAsia="Times New Roman" w:cs="Calibri"/>
          <w:u w:val="single"/>
        </w:rPr>
      </w:pPr>
    </w:p>
    <w:p w14:paraId="6238E276" w14:textId="77777777" w:rsidR="002B2387" w:rsidRDefault="002B2387" w:rsidP="00754BA7">
      <w:pPr>
        <w:spacing w:line="0" w:lineRule="atLeast"/>
        <w:rPr>
          <w:rFonts w:eastAsia="Times New Roman" w:cs="Calibri"/>
          <w:u w:val="single"/>
        </w:rPr>
      </w:pPr>
    </w:p>
    <w:p w14:paraId="3B31B190" w14:textId="77777777" w:rsidR="002B2387" w:rsidRDefault="002B2387" w:rsidP="00754BA7">
      <w:pPr>
        <w:spacing w:line="0" w:lineRule="atLeast"/>
        <w:rPr>
          <w:rFonts w:eastAsia="Times New Roman" w:cs="Calibri"/>
          <w:u w:val="single"/>
        </w:rPr>
      </w:pPr>
    </w:p>
    <w:p w14:paraId="26B35D80" w14:textId="74AC3943" w:rsidR="00CA553A" w:rsidRDefault="002B2387" w:rsidP="00754BA7">
      <w:pPr>
        <w:spacing w:line="0" w:lineRule="atLeast"/>
        <w:rPr>
          <w:rFonts w:eastAsia="Times New Roman" w:cs="Calibri"/>
          <w:u w:val="single"/>
        </w:rPr>
      </w:pPr>
      <w:r>
        <w:rPr>
          <w:noProof/>
        </w:rPr>
        <w:drawing>
          <wp:anchor distT="0" distB="0" distL="114300" distR="114300" simplePos="0" relativeHeight="251669504" behindDoc="0" locked="0" layoutInCell="1" allowOverlap="1" wp14:anchorId="14034481" wp14:editId="03953E9F">
            <wp:simplePos x="0" y="0"/>
            <wp:positionH relativeFrom="margin">
              <wp:align>right</wp:align>
            </wp:positionH>
            <wp:positionV relativeFrom="paragraph">
              <wp:posOffset>-231140</wp:posOffset>
            </wp:positionV>
            <wp:extent cx="3947160" cy="50901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4598" t="11913" r="28779" b="8715"/>
                    <a:stretch/>
                  </pic:blipFill>
                  <pic:spPr bwMode="auto">
                    <a:xfrm>
                      <a:off x="0" y="0"/>
                      <a:ext cx="3947160" cy="5090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052B7375" wp14:editId="5179CF28">
            <wp:simplePos x="0" y="0"/>
            <wp:positionH relativeFrom="column">
              <wp:posOffset>1165860</wp:posOffset>
            </wp:positionH>
            <wp:positionV relativeFrom="paragraph">
              <wp:posOffset>-124460</wp:posOffset>
            </wp:positionV>
            <wp:extent cx="3848100" cy="49377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4831" t="10112" r="29013" b="8161"/>
                    <a:stretch/>
                  </pic:blipFill>
                  <pic:spPr bwMode="auto">
                    <a:xfrm>
                      <a:off x="0" y="0"/>
                      <a:ext cx="3848100" cy="4937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imes New Roman" w:cs="Calibri"/>
          <w:u w:val="single"/>
        </w:rPr>
        <w:t>Units by year group:</w:t>
      </w:r>
    </w:p>
    <w:p w14:paraId="022C61CE" w14:textId="777B5850" w:rsidR="002B2387" w:rsidRPr="002B2387" w:rsidRDefault="002B2387" w:rsidP="002B2387">
      <w:pPr>
        <w:tabs>
          <w:tab w:val="left" w:pos="10788"/>
        </w:tabs>
        <w:spacing w:line="0" w:lineRule="atLeast"/>
        <w:rPr>
          <w:rFonts w:eastAsia="Times New Roman" w:cs="Calibri"/>
        </w:rPr>
      </w:pPr>
      <w:r>
        <w:rPr>
          <w:rFonts w:eastAsia="Times New Roman" w:cs="Calibri"/>
        </w:rPr>
        <w:t xml:space="preserve">Year 1:                                                                                                                                                                         </w:t>
      </w:r>
      <w:r w:rsidRPr="002B2387">
        <w:rPr>
          <w:rFonts w:eastAsia="Times New Roman" w:cs="Calibri"/>
        </w:rPr>
        <w:t>Year 2:</w:t>
      </w:r>
    </w:p>
    <w:p w14:paraId="655ECB53" w14:textId="51605922" w:rsidR="00CA553A" w:rsidRPr="002B2387" w:rsidRDefault="00CA553A" w:rsidP="00754BA7">
      <w:pPr>
        <w:spacing w:line="0" w:lineRule="atLeast"/>
        <w:rPr>
          <w:rFonts w:eastAsia="Times New Roman" w:cs="Calibri"/>
        </w:rPr>
      </w:pPr>
    </w:p>
    <w:p w14:paraId="3D17635A" w14:textId="6C06C344" w:rsidR="00CA553A" w:rsidRPr="002B2387" w:rsidRDefault="00CA553A" w:rsidP="00754BA7">
      <w:pPr>
        <w:spacing w:line="0" w:lineRule="atLeast"/>
        <w:rPr>
          <w:rFonts w:eastAsia="Times New Roman" w:cs="Calibri"/>
        </w:rPr>
      </w:pPr>
    </w:p>
    <w:p w14:paraId="7218DE5D" w14:textId="028B183F" w:rsidR="00CA553A" w:rsidRPr="002B2387" w:rsidRDefault="00CA553A" w:rsidP="00754BA7">
      <w:pPr>
        <w:spacing w:line="0" w:lineRule="atLeast"/>
        <w:rPr>
          <w:rFonts w:eastAsia="Times New Roman" w:cs="Calibri"/>
        </w:rPr>
      </w:pPr>
    </w:p>
    <w:p w14:paraId="05666DBB" w14:textId="3710D9EE" w:rsidR="00CA553A" w:rsidRDefault="00CA553A" w:rsidP="00754BA7">
      <w:pPr>
        <w:spacing w:line="0" w:lineRule="atLeast"/>
        <w:rPr>
          <w:rFonts w:eastAsia="Times New Roman" w:cs="Calibri"/>
        </w:rPr>
      </w:pPr>
    </w:p>
    <w:p w14:paraId="3544E0AB" w14:textId="4F3AD615" w:rsidR="00CA553A" w:rsidRDefault="00CA553A" w:rsidP="00754BA7">
      <w:pPr>
        <w:spacing w:line="0" w:lineRule="atLeast"/>
        <w:rPr>
          <w:rFonts w:eastAsia="Times New Roman" w:cs="Calibri"/>
        </w:rPr>
      </w:pPr>
    </w:p>
    <w:p w14:paraId="7933F3F1" w14:textId="573F7077" w:rsidR="00CA553A" w:rsidRDefault="00CA553A" w:rsidP="00754BA7">
      <w:pPr>
        <w:spacing w:line="0" w:lineRule="atLeast"/>
        <w:rPr>
          <w:rFonts w:eastAsia="Times New Roman" w:cs="Calibri"/>
        </w:rPr>
      </w:pPr>
    </w:p>
    <w:p w14:paraId="18A8249E" w14:textId="77777777" w:rsidR="00CA553A" w:rsidRDefault="00CA553A" w:rsidP="00754BA7">
      <w:pPr>
        <w:spacing w:line="0" w:lineRule="atLeast"/>
        <w:rPr>
          <w:rFonts w:eastAsia="Times New Roman" w:cs="Calibri"/>
        </w:rPr>
      </w:pPr>
    </w:p>
    <w:p w14:paraId="39E41409" w14:textId="55F14F01" w:rsidR="00CA553A" w:rsidRDefault="00CA553A" w:rsidP="00754BA7">
      <w:pPr>
        <w:spacing w:line="0" w:lineRule="atLeast"/>
        <w:rPr>
          <w:rFonts w:eastAsia="Times New Roman" w:cs="Calibri"/>
        </w:rPr>
      </w:pPr>
    </w:p>
    <w:p w14:paraId="4EC591C8" w14:textId="2ECC0496" w:rsidR="00CA553A" w:rsidRDefault="00CA553A" w:rsidP="00754BA7">
      <w:pPr>
        <w:spacing w:line="0" w:lineRule="atLeast"/>
        <w:rPr>
          <w:rFonts w:eastAsia="Times New Roman" w:cs="Calibri"/>
        </w:rPr>
      </w:pPr>
    </w:p>
    <w:p w14:paraId="39D4F37F" w14:textId="47F57B11" w:rsidR="00CA553A" w:rsidRDefault="00CA553A" w:rsidP="00754BA7">
      <w:pPr>
        <w:spacing w:line="0" w:lineRule="atLeast"/>
        <w:rPr>
          <w:rFonts w:eastAsia="Times New Roman" w:cs="Calibri"/>
        </w:rPr>
      </w:pPr>
    </w:p>
    <w:p w14:paraId="4055E5ED" w14:textId="7E7B5C2B" w:rsidR="00CA553A" w:rsidRDefault="00CA553A" w:rsidP="00754BA7">
      <w:pPr>
        <w:spacing w:line="0" w:lineRule="atLeast"/>
        <w:rPr>
          <w:rFonts w:eastAsia="Times New Roman" w:cs="Calibri"/>
        </w:rPr>
      </w:pPr>
    </w:p>
    <w:p w14:paraId="1F522B89" w14:textId="633E5CED" w:rsidR="00CA553A" w:rsidRPr="00CA553A" w:rsidRDefault="00CA553A" w:rsidP="00CA553A">
      <w:pPr>
        <w:rPr>
          <w:rFonts w:eastAsia="Times New Roman" w:cs="Calibri"/>
        </w:rPr>
      </w:pPr>
    </w:p>
    <w:p w14:paraId="3FE79E1D" w14:textId="0C65148F" w:rsidR="00CA553A" w:rsidRPr="00CA553A" w:rsidRDefault="00CA553A" w:rsidP="00CA553A">
      <w:pPr>
        <w:rPr>
          <w:rFonts w:eastAsia="Times New Roman" w:cs="Calibri"/>
        </w:rPr>
      </w:pPr>
    </w:p>
    <w:p w14:paraId="0AEB9C33" w14:textId="77777777" w:rsidR="00CA553A" w:rsidRPr="00CA553A" w:rsidRDefault="00CA553A" w:rsidP="00CA553A">
      <w:pPr>
        <w:rPr>
          <w:rFonts w:eastAsia="Times New Roman" w:cs="Calibri"/>
        </w:rPr>
      </w:pPr>
    </w:p>
    <w:p w14:paraId="5F964CF0" w14:textId="77777777" w:rsidR="00CA553A" w:rsidRPr="00CA553A" w:rsidRDefault="00CA553A" w:rsidP="00CA553A">
      <w:pPr>
        <w:rPr>
          <w:rFonts w:eastAsia="Times New Roman" w:cs="Calibri"/>
        </w:rPr>
      </w:pPr>
    </w:p>
    <w:p w14:paraId="762EE633" w14:textId="77777777" w:rsidR="00CA553A" w:rsidRPr="00CA553A" w:rsidRDefault="00CA553A" w:rsidP="00CA553A">
      <w:pPr>
        <w:rPr>
          <w:rFonts w:eastAsia="Times New Roman" w:cs="Calibri"/>
        </w:rPr>
      </w:pPr>
    </w:p>
    <w:p w14:paraId="02769197" w14:textId="77777777" w:rsidR="00CA553A" w:rsidRPr="00CA553A" w:rsidRDefault="00CA553A" w:rsidP="00CA553A">
      <w:pPr>
        <w:rPr>
          <w:rFonts w:eastAsia="Times New Roman" w:cs="Calibri"/>
        </w:rPr>
      </w:pPr>
    </w:p>
    <w:p w14:paraId="5BA32466" w14:textId="0FB31090" w:rsidR="00CA553A" w:rsidRPr="00CA553A" w:rsidRDefault="00CA553A" w:rsidP="00CA553A">
      <w:pPr>
        <w:rPr>
          <w:rFonts w:eastAsia="Times New Roman" w:cs="Calibri"/>
        </w:rPr>
      </w:pPr>
    </w:p>
    <w:p w14:paraId="6561CB41" w14:textId="77777777" w:rsidR="00CA553A" w:rsidRPr="00CA553A" w:rsidRDefault="00CA553A" w:rsidP="00CA553A">
      <w:pPr>
        <w:rPr>
          <w:rFonts w:eastAsia="Times New Roman" w:cs="Calibri"/>
        </w:rPr>
      </w:pPr>
    </w:p>
    <w:p w14:paraId="125E0409" w14:textId="77777777" w:rsidR="00CA553A" w:rsidRPr="00CA553A" w:rsidRDefault="00CA553A" w:rsidP="00CA553A">
      <w:pPr>
        <w:rPr>
          <w:rFonts w:eastAsia="Times New Roman" w:cs="Calibri"/>
        </w:rPr>
      </w:pPr>
    </w:p>
    <w:p w14:paraId="559773A5" w14:textId="77777777" w:rsidR="00CA553A" w:rsidRPr="00CA553A" w:rsidRDefault="00CA553A" w:rsidP="00CA553A">
      <w:pPr>
        <w:rPr>
          <w:rFonts w:eastAsia="Times New Roman" w:cs="Calibri"/>
        </w:rPr>
      </w:pPr>
    </w:p>
    <w:p w14:paraId="5D3CB346" w14:textId="77777777" w:rsidR="00CA553A" w:rsidRPr="00CA553A" w:rsidRDefault="00CA553A" w:rsidP="00CA553A">
      <w:pPr>
        <w:rPr>
          <w:rFonts w:eastAsia="Times New Roman" w:cs="Calibri"/>
        </w:rPr>
      </w:pPr>
    </w:p>
    <w:p w14:paraId="7DFD2FB2" w14:textId="77777777" w:rsidR="00CA553A" w:rsidRPr="00CA553A" w:rsidRDefault="00CA553A" w:rsidP="00CA553A">
      <w:pPr>
        <w:rPr>
          <w:rFonts w:eastAsia="Times New Roman" w:cs="Calibri"/>
        </w:rPr>
      </w:pPr>
    </w:p>
    <w:p w14:paraId="45D2EB6E" w14:textId="77777777" w:rsidR="00CA553A" w:rsidRPr="00CA553A" w:rsidRDefault="00CA553A" w:rsidP="00CA553A">
      <w:pPr>
        <w:rPr>
          <w:rFonts w:eastAsia="Times New Roman" w:cs="Calibri"/>
        </w:rPr>
      </w:pPr>
    </w:p>
    <w:p w14:paraId="2C128A99" w14:textId="77777777" w:rsidR="00CA553A" w:rsidRPr="00CA553A" w:rsidRDefault="00CA553A" w:rsidP="00CA553A">
      <w:pPr>
        <w:rPr>
          <w:rFonts w:eastAsia="Times New Roman" w:cs="Calibri"/>
        </w:rPr>
      </w:pPr>
    </w:p>
    <w:p w14:paraId="04E8FF00" w14:textId="77777777" w:rsidR="00CA553A" w:rsidRPr="00CA553A" w:rsidRDefault="00CA553A" w:rsidP="00CA553A">
      <w:pPr>
        <w:rPr>
          <w:rFonts w:eastAsia="Times New Roman" w:cs="Calibri"/>
        </w:rPr>
      </w:pPr>
    </w:p>
    <w:p w14:paraId="7084635F" w14:textId="77777777" w:rsidR="00CA553A" w:rsidRPr="00CA553A" w:rsidRDefault="00CA553A" w:rsidP="00CA553A">
      <w:pPr>
        <w:rPr>
          <w:rFonts w:eastAsia="Times New Roman" w:cs="Calibri"/>
        </w:rPr>
      </w:pPr>
    </w:p>
    <w:p w14:paraId="6946EDA0" w14:textId="08BBE959" w:rsidR="00CA553A" w:rsidRPr="00CA553A" w:rsidRDefault="00CA553A" w:rsidP="00CA553A">
      <w:pPr>
        <w:rPr>
          <w:rFonts w:eastAsia="Times New Roman" w:cs="Calibri"/>
        </w:rPr>
      </w:pPr>
    </w:p>
    <w:sectPr w:rsidR="00CA553A" w:rsidRPr="00CA553A">
      <w:pgSz w:w="16840" w:h="11906" w:orient="landscape"/>
      <w:pgMar w:top="964" w:right="718" w:bottom="1440" w:left="720" w:header="0" w:footer="0" w:gutter="0"/>
      <w:cols w:space="0" w:equalWidth="0">
        <w:col w:w="1540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FA32" w14:textId="77777777" w:rsidR="00774E0B" w:rsidRDefault="00774E0B" w:rsidP="003C7EA2">
      <w:r>
        <w:separator/>
      </w:r>
    </w:p>
  </w:endnote>
  <w:endnote w:type="continuationSeparator" w:id="0">
    <w:p w14:paraId="5DC97F69" w14:textId="77777777" w:rsidR="00774E0B" w:rsidRDefault="00774E0B" w:rsidP="003C7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1FAE81" w14:textId="77777777" w:rsidR="00774E0B" w:rsidRDefault="00774E0B" w:rsidP="003C7EA2">
      <w:r>
        <w:separator/>
      </w:r>
    </w:p>
  </w:footnote>
  <w:footnote w:type="continuationSeparator" w:id="0">
    <w:p w14:paraId="394F390B" w14:textId="77777777" w:rsidR="00774E0B" w:rsidRDefault="00774E0B" w:rsidP="003C7E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43C9868"/>
    <w:lvl w:ilvl="0" w:tplc="02826D7E">
      <w:start w:val="1"/>
      <w:numFmt w:val="bullet"/>
      <w:lvlText w:val="\endash "/>
      <w:lvlJc w:val="left"/>
    </w:lvl>
    <w:lvl w:ilvl="1" w:tplc="DFC4E8A0">
      <w:start w:val="1"/>
      <w:numFmt w:val="bullet"/>
      <w:lvlText w:val=""/>
      <w:lvlJc w:val="left"/>
    </w:lvl>
    <w:lvl w:ilvl="2" w:tplc="0A909B78">
      <w:start w:val="1"/>
      <w:numFmt w:val="bullet"/>
      <w:lvlText w:val=""/>
      <w:lvlJc w:val="left"/>
    </w:lvl>
    <w:lvl w:ilvl="3" w:tplc="B5587472">
      <w:start w:val="1"/>
      <w:numFmt w:val="bullet"/>
      <w:lvlText w:val=""/>
      <w:lvlJc w:val="left"/>
    </w:lvl>
    <w:lvl w:ilvl="4" w:tplc="D08ACE30">
      <w:start w:val="1"/>
      <w:numFmt w:val="bullet"/>
      <w:lvlText w:val=""/>
      <w:lvlJc w:val="left"/>
    </w:lvl>
    <w:lvl w:ilvl="5" w:tplc="90442192">
      <w:start w:val="1"/>
      <w:numFmt w:val="bullet"/>
      <w:lvlText w:val=""/>
      <w:lvlJc w:val="left"/>
    </w:lvl>
    <w:lvl w:ilvl="6" w:tplc="6284DCEC">
      <w:start w:val="1"/>
      <w:numFmt w:val="bullet"/>
      <w:lvlText w:val=""/>
      <w:lvlJc w:val="left"/>
    </w:lvl>
    <w:lvl w:ilvl="7" w:tplc="CCD23C1A">
      <w:start w:val="1"/>
      <w:numFmt w:val="bullet"/>
      <w:lvlText w:val=""/>
      <w:lvlJc w:val="left"/>
    </w:lvl>
    <w:lvl w:ilvl="8" w:tplc="321CE4A2">
      <w:start w:val="1"/>
      <w:numFmt w:val="bullet"/>
      <w:lvlText w:val=""/>
      <w:lvlJc w:val="left"/>
    </w:lvl>
  </w:abstractNum>
  <w:abstractNum w:abstractNumId="1" w15:restartNumberingAfterBreak="0">
    <w:nsid w:val="00000002"/>
    <w:multiLevelType w:val="hybridMultilevel"/>
    <w:tmpl w:val="66334872"/>
    <w:lvl w:ilvl="0" w:tplc="EC88DA3A">
      <w:start w:val="1"/>
      <w:numFmt w:val="bullet"/>
      <w:lvlText w:val="\endash "/>
      <w:lvlJc w:val="left"/>
    </w:lvl>
    <w:lvl w:ilvl="1" w:tplc="6FFEC728">
      <w:start w:val="1"/>
      <w:numFmt w:val="bullet"/>
      <w:lvlText w:val=""/>
      <w:lvlJc w:val="left"/>
    </w:lvl>
    <w:lvl w:ilvl="2" w:tplc="D3CE2652">
      <w:start w:val="1"/>
      <w:numFmt w:val="bullet"/>
      <w:lvlText w:val=""/>
      <w:lvlJc w:val="left"/>
    </w:lvl>
    <w:lvl w:ilvl="3" w:tplc="9864A876">
      <w:start w:val="1"/>
      <w:numFmt w:val="bullet"/>
      <w:lvlText w:val=""/>
      <w:lvlJc w:val="left"/>
    </w:lvl>
    <w:lvl w:ilvl="4" w:tplc="601EEAE4">
      <w:start w:val="1"/>
      <w:numFmt w:val="bullet"/>
      <w:lvlText w:val=""/>
      <w:lvlJc w:val="left"/>
    </w:lvl>
    <w:lvl w:ilvl="5" w:tplc="CB5038E8">
      <w:start w:val="1"/>
      <w:numFmt w:val="bullet"/>
      <w:lvlText w:val=""/>
      <w:lvlJc w:val="left"/>
    </w:lvl>
    <w:lvl w:ilvl="6" w:tplc="955A314A">
      <w:start w:val="1"/>
      <w:numFmt w:val="bullet"/>
      <w:lvlText w:val=""/>
      <w:lvlJc w:val="left"/>
    </w:lvl>
    <w:lvl w:ilvl="7" w:tplc="5F3E4272">
      <w:start w:val="1"/>
      <w:numFmt w:val="bullet"/>
      <w:lvlText w:val=""/>
      <w:lvlJc w:val="left"/>
    </w:lvl>
    <w:lvl w:ilvl="8" w:tplc="758C15FE">
      <w:start w:val="1"/>
      <w:numFmt w:val="bullet"/>
      <w:lvlText w:val=""/>
      <w:lvlJc w:val="left"/>
    </w:lvl>
  </w:abstractNum>
  <w:abstractNum w:abstractNumId="2" w15:restartNumberingAfterBreak="0">
    <w:nsid w:val="03C26671"/>
    <w:multiLevelType w:val="hybridMultilevel"/>
    <w:tmpl w:val="8EE20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910DA"/>
    <w:multiLevelType w:val="hybridMultilevel"/>
    <w:tmpl w:val="74A682D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B4902"/>
    <w:multiLevelType w:val="hybridMultilevel"/>
    <w:tmpl w:val="3D04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AC0EF6"/>
    <w:multiLevelType w:val="hybridMultilevel"/>
    <w:tmpl w:val="4578A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F51FF5"/>
    <w:multiLevelType w:val="hybridMultilevel"/>
    <w:tmpl w:val="57A25E9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633A04"/>
    <w:multiLevelType w:val="hybridMultilevel"/>
    <w:tmpl w:val="B75E1C42"/>
    <w:lvl w:ilvl="0" w:tplc="04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8" w15:restartNumberingAfterBreak="0">
    <w:nsid w:val="143140D8"/>
    <w:multiLevelType w:val="hybridMultilevel"/>
    <w:tmpl w:val="C0AABE26"/>
    <w:lvl w:ilvl="0" w:tplc="08090003">
      <w:start w:val="1"/>
      <w:numFmt w:val="bullet"/>
      <w:lvlText w:val="o"/>
      <w:lvlJc w:val="left"/>
      <w:pPr>
        <w:ind w:left="2280" w:hanging="360"/>
      </w:pPr>
      <w:rPr>
        <w:rFonts w:ascii="Courier New" w:hAnsi="Courier New" w:cs="Courier New"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9" w15:restartNumberingAfterBreak="0">
    <w:nsid w:val="146231FC"/>
    <w:multiLevelType w:val="hybridMultilevel"/>
    <w:tmpl w:val="0FF68C30"/>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0" w15:restartNumberingAfterBreak="0">
    <w:nsid w:val="1DCD0A88"/>
    <w:multiLevelType w:val="hybridMultilevel"/>
    <w:tmpl w:val="7910E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790FC9"/>
    <w:multiLevelType w:val="hybridMultilevel"/>
    <w:tmpl w:val="829E45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B32B6D"/>
    <w:multiLevelType w:val="hybridMultilevel"/>
    <w:tmpl w:val="4A96BA0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19519D"/>
    <w:multiLevelType w:val="hybridMultilevel"/>
    <w:tmpl w:val="99EEE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B128AE"/>
    <w:multiLevelType w:val="hybridMultilevel"/>
    <w:tmpl w:val="BCB87E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CC6C29"/>
    <w:multiLevelType w:val="hybridMultilevel"/>
    <w:tmpl w:val="D0422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502FBB"/>
    <w:multiLevelType w:val="hybridMultilevel"/>
    <w:tmpl w:val="C1660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F303B5"/>
    <w:multiLevelType w:val="hybridMultilevel"/>
    <w:tmpl w:val="ED6835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D5C2EE9"/>
    <w:multiLevelType w:val="hybridMultilevel"/>
    <w:tmpl w:val="BEE6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7A6955"/>
    <w:multiLevelType w:val="hybridMultilevel"/>
    <w:tmpl w:val="F3DE4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E66CD7"/>
    <w:multiLevelType w:val="hybridMultilevel"/>
    <w:tmpl w:val="92741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780D67"/>
    <w:multiLevelType w:val="hybridMultilevel"/>
    <w:tmpl w:val="D2FA3D8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A64461"/>
    <w:multiLevelType w:val="hybridMultilevel"/>
    <w:tmpl w:val="158AC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BC56ABF"/>
    <w:multiLevelType w:val="hybridMultilevel"/>
    <w:tmpl w:val="BE38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6700C4"/>
    <w:multiLevelType w:val="hybridMultilevel"/>
    <w:tmpl w:val="61F8F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7351EC"/>
    <w:multiLevelType w:val="hybridMultilevel"/>
    <w:tmpl w:val="44C82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E41DC"/>
    <w:multiLevelType w:val="hybridMultilevel"/>
    <w:tmpl w:val="C60A29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EC33E3"/>
    <w:multiLevelType w:val="hybridMultilevel"/>
    <w:tmpl w:val="A758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4D4F80"/>
    <w:multiLevelType w:val="hybridMultilevel"/>
    <w:tmpl w:val="2BDE599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3F26E5"/>
    <w:multiLevelType w:val="hybridMultilevel"/>
    <w:tmpl w:val="A90A90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4063B8"/>
    <w:multiLevelType w:val="hybridMultilevel"/>
    <w:tmpl w:val="4A2E35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A608D8"/>
    <w:multiLevelType w:val="hybridMultilevel"/>
    <w:tmpl w:val="0504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FF75C2"/>
    <w:multiLevelType w:val="hybridMultilevel"/>
    <w:tmpl w:val="A6D262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5"/>
  </w:num>
  <w:num w:numId="4">
    <w:abstractNumId w:val="21"/>
  </w:num>
  <w:num w:numId="5">
    <w:abstractNumId w:val="16"/>
  </w:num>
  <w:num w:numId="6">
    <w:abstractNumId w:val="8"/>
  </w:num>
  <w:num w:numId="7">
    <w:abstractNumId w:val="17"/>
  </w:num>
  <w:num w:numId="8">
    <w:abstractNumId w:val="18"/>
  </w:num>
  <w:num w:numId="9">
    <w:abstractNumId w:val="10"/>
  </w:num>
  <w:num w:numId="10">
    <w:abstractNumId w:val="22"/>
  </w:num>
  <w:num w:numId="11">
    <w:abstractNumId w:val="32"/>
  </w:num>
  <w:num w:numId="12">
    <w:abstractNumId w:val="9"/>
  </w:num>
  <w:num w:numId="13">
    <w:abstractNumId w:val="25"/>
  </w:num>
  <w:num w:numId="14">
    <w:abstractNumId w:val="23"/>
  </w:num>
  <w:num w:numId="15">
    <w:abstractNumId w:val="4"/>
  </w:num>
  <w:num w:numId="16">
    <w:abstractNumId w:val="2"/>
  </w:num>
  <w:num w:numId="17">
    <w:abstractNumId w:val="27"/>
  </w:num>
  <w:num w:numId="18">
    <w:abstractNumId w:val="15"/>
  </w:num>
  <w:num w:numId="19">
    <w:abstractNumId w:val="11"/>
  </w:num>
  <w:num w:numId="20">
    <w:abstractNumId w:val="13"/>
  </w:num>
  <w:num w:numId="21">
    <w:abstractNumId w:val="31"/>
  </w:num>
  <w:num w:numId="22">
    <w:abstractNumId w:val="3"/>
  </w:num>
  <w:num w:numId="23">
    <w:abstractNumId w:val="30"/>
  </w:num>
  <w:num w:numId="24">
    <w:abstractNumId w:val="6"/>
  </w:num>
  <w:num w:numId="25">
    <w:abstractNumId w:val="29"/>
  </w:num>
  <w:num w:numId="26">
    <w:abstractNumId w:val="28"/>
  </w:num>
  <w:num w:numId="27">
    <w:abstractNumId w:val="26"/>
  </w:num>
  <w:num w:numId="28">
    <w:abstractNumId w:val="7"/>
  </w:num>
  <w:num w:numId="29">
    <w:abstractNumId w:val="14"/>
  </w:num>
  <w:num w:numId="30">
    <w:abstractNumId w:val="12"/>
  </w:num>
  <w:num w:numId="31">
    <w:abstractNumId w:val="20"/>
  </w:num>
  <w:num w:numId="32">
    <w:abstractNumId w:val="19"/>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11"/>
    <w:rsid w:val="0003662F"/>
    <w:rsid w:val="00083861"/>
    <w:rsid w:val="00093A59"/>
    <w:rsid w:val="000A237A"/>
    <w:rsid w:val="000C3368"/>
    <w:rsid w:val="000E485D"/>
    <w:rsid w:val="00160773"/>
    <w:rsid w:val="00195703"/>
    <w:rsid w:val="00295D64"/>
    <w:rsid w:val="002B2387"/>
    <w:rsid w:val="002C2B64"/>
    <w:rsid w:val="002E2B25"/>
    <w:rsid w:val="00310E6B"/>
    <w:rsid w:val="00316921"/>
    <w:rsid w:val="0035571C"/>
    <w:rsid w:val="003807B0"/>
    <w:rsid w:val="003C7EA2"/>
    <w:rsid w:val="004046BF"/>
    <w:rsid w:val="00474660"/>
    <w:rsid w:val="00501559"/>
    <w:rsid w:val="00595407"/>
    <w:rsid w:val="0061336D"/>
    <w:rsid w:val="00642660"/>
    <w:rsid w:val="00661F11"/>
    <w:rsid w:val="006927F6"/>
    <w:rsid w:val="00702812"/>
    <w:rsid w:val="00754BA7"/>
    <w:rsid w:val="00760153"/>
    <w:rsid w:val="00774E0B"/>
    <w:rsid w:val="007D4C94"/>
    <w:rsid w:val="00827357"/>
    <w:rsid w:val="0089697E"/>
    <w:rsid w:val="008C5955"/>
    <w:rsid w:val="008D4EBB"/>
    <w:rsid w:val="008E4411"/>
    <w:rsid w:val="008F6189"/>
    <w:rsid w:val="009A6B19"/>
    <w:rsid w:val="009B5FE6"/>
    <w:rsid w:val="009C051B"/>
    <w:rsid w:val="00A027D9"/>
    <w:rsid w:val="00A166D8"/>
    <w:rsid w:val="00A356EE"/>
    <w:rsid w:val="00A46577"/>
    <w:rsid w:val="00A53FF0"/>
    <w:rsid w:val="00AA3A73"/>
    <w:rsid w:val="00B43C5A"/>
    <w:rsid w:val="00B65528"/>
    <w:rsid w:val="00B95C8C"/>
    <w:rsid w:val="00BA7094"/>
    <w:rsid w:val="00BC44D5"/>
    <w:rsid w:val="00BE393E"/>
    <w:rsid w:val="00BF5D9C"/>
    <w:rsid w:val="00C65ADB"/>
    <w:rsid w:val="00C82EF1"/>
    <w:rsid w:val="00C8409D"/>
    <w:rsid w:val="00CA553A"/>
    <w:rsid w:val="00CD5E25"/>
    <w:rsid w:val="00D212E1"/>
    <w:rsid w:val="00D26E91"/>
    <w:rsid w:val="00D520A8"/>
    <w:rsid w:val="00D85B47"/>
    <w:rsid w:val="00D86283"/>
    <w:rsid w:val="00E0027D"/>
    <w:rsid w:val="00E0598E"/>
    <w:rsid w:val="00E64A03"/>
    <w:rsid w:val="00E971E0"/>
    <w:rsid w:val="00EC017D"/>
    <w:rsid w:val="00F7274B"/>
    <w:rsid w:val="07C18B75"/>
    <w:rsid w:val="0DC3BC75"/>
    <w:rsid w:val="1E9EBBDD"/>
    <w:rsid w:val="2CC20D21"/>
    <w:rsid w:val="2EEBB482"/>
    <w:rsid w:val="2FB7D5CD"/>
    <w:rsid w:val="5CCB2FFF"/>
    <w:rsid w:val="5D67EC4B"/>
    <w:rsid w:val="66E49F31"/>
    <w:rsid w:val="68B17F51"/>
    <w:rsid w:val="6ECD388C"/>
    <w:rsid w:val="730C9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ADEF65"/>
  <w15:chartTrackingRefBased/>
  <w15:docId w15:val="{4391C509-E551-6549-ABFC-AFC73F76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36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4046B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style>
  <w:style w:type="table" w:styleId="PlainTable1">
    <w:name w:val="Plain Table 1"/>
    <w:basedOn w:val="TableNormal"/>
    <w:uiPriority w:val="41"/>
    <w:rsid w:val="004046B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4046BF"/>
    <w:tblPr>
      <w:tblStyleRowBandSize w:val="1"/>
      <w:tblStyleColBandSize w:val="1"/>
      <w:tblBorders>
        <w:top w:val="single" w:sz="4" w:space="0" w:color="7F7F7F"/>
        <w:bottom w:val="single" w:sz="4" w:space="0" w:color="7F7F7F"/>
      </w:tblBorders>
      <w:tblCellMar>
        <w:left w:w="0" w:type="dxa"/>
        <w:right w:w="0"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4046BF"/>
    <w:tblPr>
      <w:tblStyleRowBandSize w:val="1"/>
      <w:tblStyleColBandSize w:val="1"/>
      <w:tblCellMar>
        <w:left w:w="0" w:type="dxa"/>
        <w:right w:w="0"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046BF"/>
    <w:tblPr>
      <w:tblStyleRowBandSize w:val="1"/>
      <w:tblStyleColBandSize w:val="1"/>
      <w:tblCellMar>
        <w:left w:w="0" w:type="dxa"/>
        <w:right w:w="0"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4046BF"/>
    <w:tblPr>
      <w:tblStyleRowBandSize w:val="1"/>
      <w:tblStyleColBandSize w:val="1"/>
      <w:tblCellMar>
        <w:left w:w="0" w:type="dxa"/>
        <w:right w:w="0"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C84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827357"/>
    <w:rPr>
      <w:rFonts w:ascii="Segoe UI" w:hAnsi="Segoe UI" w:cs="Segoe UI"/>
      <w:sz w:val="18"/>
      <w:szCs w:val="18"/>
    </w:rPr>
  </w:style>
  <w:style w:type="character" w:customStyle="1" w:styleId="BalloonTextChar">
    <w:name w:val="Balloon Text Char"/>
    <w:link w:val="BalloonText"/>
    <w:uiPriority w:val="99"/>
    <w:semiHidden/>
    <w:rsid w:val="00827357"/>
    <w:rPr>
      <w:rFonts w:ascii="Segoe UI" w:hAnsi="Segoe UI" w:cs="Segoe UI"/>
      <w:sz w:val="18"/>
      <w:szCs w:val="18"/>
    </w:rPr>
  </w:style>
  <w:style w:type="paragraph" w:styleId="NoSpacing">
    <w:name w:val="No Spacing"/>
    <w:uiPriority w:val="1"/>
    <w:qFormat/>
    <w:rsid w:val="00642660"/>
  </w:style>
  <w:style w:type="paragraph" w:styleId="ListParagraph">
    <w:name w:val="List Paragraph"/>
    <w:basedOn w:val="Normal"/>
    <w:uiPriority w:val="34"/>
    <w:qFormat/>
    <w:rsid w:val="00642660"/>
    <w:pPr>
      <w:ind w:left="720"/>
    </w:pPr>
  </w:style>
  <w:style w:type="paragraph" w:styleId="Header">
    <w:name w:val="header"/>
    <w:basedOn w:val="Normal"/>
    <w:link w:val="HeaderChar"/>
    <w:uiPriority w:val="99"/>
    <w:unhideWhenUsed/>
    <w:rsid w:val="003C7EA2"/>
    <w:pPr>
      <w:tabs>
        <w:tab w:val="center" w:pos="4680"/>
        <w:tab w:val="right" w:pos="9360"/>
      </w:tabs>
    </w:pPr>
  </w:style>
  <w:style w:type="character" w:customStyle="1" w:styleId="HeaderChar">
    <w:name w:val="Header Char"/>
    <w:basedOn w:val="DefaultParagraphFont"/>
    <w:link w:val="Header"/>
    <w:uiPriority w:val="99"/>
    <w:rsid w:val="003C7EA2"/>
  </w:style>
  <w:style w:type="paragraph" w:styleId="Footer">
    <w:name w:val="footer"/>
    <w:basedOn w:val="Normal"/>
    <w:link w:val="FooterChar"/>
    <w:uiPriority w:val="99"/>
    <w:unhideWhenUsed/>
    <w:rsid w:val="003C7EA2"/>
    <w:pPr>
      <w:tabs>
        <w:tab w:val="center" w:pos="4680"/>
        <w:tab w:val="right" w:pos="9360"/>
      </w:tabs>
    </w:pPr>
  </w:style>
  <w:style w:type="character" w:customStyle="1" w:styleId="FooterChar">
    <w:name w:val="Footer Char"/>
    <w:basedOn w:val="DefaultParagraphFont"/>
    <w:link w:val="Footer"/>
    <w:uiPriority w:val="99"/>
    <w:rsid w:val="003C7EA2"/>
  </w:style>
  <w:style w:type="paragraph" w:customStyle="1" w:styleId="Default">
    <w:name w:val="Default"/>
    <w:rsid w:val="006927F6"/>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20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526dfc0-39dd-437f-aa50-fc88aee27b26" xsi:nil="true"/>
    <lcf76f155ced4ddcb4097134ff3c332f xmlns="3a2adf74-3118-4fae-a785-03514bcd8cb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EBB20EC029B448AF65110811115ECB" ma:contentTypeVersion="16" ma:contentTypeDescription="Create a new document." ma:contentTypeScope="" ma:versionID="5b4c9ffc5ba2261850b60ce42de73fc5">
  <xsd:schema xmlns:xsd="http://www.w3.org/2001/XMLSchema" xmlns:xs="http://www.w3.org/2001/XMLSchema" xmlns:p="http://schemas.microsoft.com/office/2006/metadata/properties" xmlns:ns2="3a2adf74-3118-4fae-a785-03514bcd8cb0" xmlns:ns3="c526dfc0-39dd-437f-aa50-fc88aee27b26" targetNamespace="http://schemas.microsoft.com/office/2006/metadata/properties" ma:root="true" ma:fieldsID="432fe1fd02a35ffb4c21ac75bd322bc7" ns2:_="" ns3:_="">
    <xsd:import namespace="3a2adf74-3118-4fae-a785-03514bcd8cb0"/>
    <xsd:import namespace="c526dfc0-39dd-437f-aa50-fc88aee27b2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f74-3118-4fae-a785-03514bcd8c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807a7a-13b0-417f-be45-f3c10dd42a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526dfc0-39dd-437f-aa50-fc88aee27b2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87925fd-c334-43eb-a508-76ffb9ea0af0}" ma:internalName="TaxCatchAll" ma:showField="CatchAllData" ma:web="c526dfc0-39dd-437f-aa50-fc88aee27b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AB96A-01C2-4137-AA1E-95D4566BD0BE}">
  <ds:schemaRefs>
    <ds:schemaRef ds:uri="http://schemas.microsoft.com/sharepoint/v3/contenttype/forms"/>
  </ds:schemaRefs>
</ds:datastoreItem>
</file>

<file path=customXml/itemProps2.xml><?xml version="1.0" encoding="utf-8"?>
<ds:datastoreItem xmlns:ds="http://schemas.openxmlformats.org/officeDocument/2006/customXml" ds:itemID="{F07401D0-0429-4338-ADDA-755DA9932F6E}">
  <ds:schemaRefs>
    <ds:schemaRef ds:uri="http://schemas.microsoft.com/office/2006/metadata/properties"/>
    <ds:schemaRef ds:uri="http://schemas.microsoft.com/office/infopath/2007/PartnerControls"/>
    <ds:schemaRef ds:uri="c526dfc0-39dd-437f-aa50-fc88aee27b26"/>
    <ds:schemaRef ds:uri="3a2adf74-3118-4fae-a785-03514bcd8cb0"/>
  </ds:schemaRefs>
</ds:datastoreItem>
</file>

<file path=customXml/itemProps3.xml><?xml version="1.0" encoding="utf-8"?>
<ds:datastoreItem xmlns:ds="http://schemas.openxmlformats.org/officeDocument/2006/customXml" ds:itemID="{F032881E-E1E2-4CD2-B3E2-F599CD963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2adf74-3118-4fae-a785-03514bcd8cb0"/>
    <ds:schemaRef ds:uri="c526dfc0-39dd-437f-aa50-fc88aee27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64F7CC-66A8-4CC0-8C90-E16A80000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2993</Words>
  <Characters>17065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Dunchurch Infant School</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Owen</dc:creator>
  <cp:keywords/>
  <cp:lastModifiedBy>Hannah Owen</cp:lastModifiedBy>
  <cp:revision>2</cp:revision>
  <cp:lastPrinted>2022-11-17T13:08:00Z</cp:lastPrinted>
  <dcterms:created xsi:type="dcterms:W3CDTF">2023-09-05T11:03:00Z</dcterms:created>
  <dcterms:modified xsi:type="dcterms:W3CDTF">2023-09-05T11:03:00Z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0x01010039EBB20EC029B448AF65110811115ECB</vt:lpwstr>
  </property>
  <property fmtid="{D5CDD505-2E9C-101B-9397-08002B2CF9AE}" pid="3" name="MediaServiceImageTags">
    <vt:lpwstr/>
  </property>
</Properties>
</file>